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AB4A3" w14:textId="59893DD2" w:rsidR="00320E3B" w:rsidRPr="00FC4CBD" w:rsidRDefault="00FC4CBD" w:rsidP="00E125EA">
      <w:pPr>
        <w:spacing w:after="0"/>
        <w:rPr>
          <w:b/>
          <w:bCs/>
          <w:sz w:val="28"/>
          <w:szCs w:val="28"/>
        </w:rPr>
      </w:pPr>
      <w:r w:rsidRPr="00320E3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C355CF4" wp14:editId="35A14EB9">
            <wp:simplePos x="0" y="0"/>
            <wp:positionH relativeFrom="margin">
              <wp:posOffset>4865370</wp:posOffset>
            </wp:positionH>
            <wp:positionV relativeFrom="paragraph">
              <wp:posOffset>0</wp:posOffset>
            </wp:positionV>
            <wp:extent cx="1478488" cy="844160"/>
            <wp:effectExtent l="0" t="0" r="762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488" cy="84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76F">
        <w:rPr>
          <w:rFonts w:ascii="Quicksand" w:hAnsi="Quicksand"/>
          <w:b/>
          <w:bCs/>
          <w:sz w:val="28"/>
          <w:szCs w:val="28"/>
        </w:rPr>
        <w:t>Team Days</w:t>
      </w:r>
      <w:r w:rsidR="00320E3B" w:rsidRPr="0089409A">
        <w:rPr>
          <w:rFonts w:ascii="Quicksand" w:hAnsi="Quicksand"/>
          <w:b/>
          <w:bCs/>
          <w:sz w:val="28"/>
          <w:szCs w:val="28"/>
        </w:rPr>
        <w:t xml:space="preserve"> </w:t>
      </w:r>
      <w:r w:rsidR="00CF4362">
        <w:rPr>
          <w:rFonts w:ascii="Quicksand" w:hAnsi="Quicksand"/>
          <w:b/>
          <w:bCs/>
          <w:sz w:val="28"/>
          <w:szCs w:val="28"/>
        </w:rPr>
        <w:t>Co-ordinator</w:t>
      </w:r>
    </w:p>
    <w:p w14:paraId="065FFBB5" w14:textId="59333401" w:rsidR="00320E3B" w:rsidRPr="0089409A" w:rsidRDefault="001D333F" w:rsidP="00E125EA">
      <w:pPr>
        <w:spacing w:after="0"/>
        <w:rPr>
          <w:rFonts w:ascii="Quicksand" w:hAnsi="Quicksand"/>
          <w:b/>
          <w:bCs/>
          <w:sz w:val="28"/>
          <w:szCs w:val="28"/>
        </w:rPr>
      </w:pPr>
      <w:r w:rsidRPr="0089409A">
        <w:rPr>
          <w:rFonts w:ascii="Quicksand" w:hAnsi="Quicksand"/>
          <w:b/>
          <w:bCs/>
          <w:sz w:val="28"/>
          <w:szCs w:val="28"/>
        </w:rPr>
        <w:t>Your Park Bristol and Bath</w:t>
      </w:r>
    </w:p>
    <w:p w14:paraId="6E92075C" w14:textId="77777777" w:rsidR="00851772" w:rsidRPr="0089409A" w:rsidRDefault="00851772" w:rsidP="00E125EA">
      <w:pPr>
        <w:spacing w:after="0"/>
        <w:rPr>
          <w:rFonts w:ascii="Quicksand" w:hAnsi="Quicksand"/>
        </w:rPr>
      </w:pPr>
    </w:p>
    <w:p w14:paraId="3307114C" w14:textId="77777777" w:rsidR="00FC4CBD" w:rsidRDefault="00FC4CBD" w:rsidP="00E125EA">
      <w:pPr>
        <w:spacing w:after="0"/>
        <w:ind w:left="1440" w:hanging="1440"/>
        <w:rPr>
          <w:rFonts w:ascii="Quicksand" w:hAnsi="Quicksand"/>
          <w:b/>
          <w:bCs/>
        </w:rPr>
      </w:pPr>
    </w:p>
    <w:p w14:paraId="2026BD37" w14:textId="312F4E94" w:rsidR="00F94014" w:rsidRPr="00F53008" w:rsidRDefault="00F94014" w:rsidP="00F7349D">
      <w:pPr>
        <w:spacing w:after="0"/>
        <w:rPr>
          <w:rFonts w:ascii="Quicksand" w:hAnsi="Quicksand"/>
        </w:rPr>
      </w:pPr>
      <w:r w:rsidRPr="00F53008">
        <w:rPr>
          <w:rFonts w:ascii="Quicksand" w:hAnsi="Quicksand"/>
          <w:b/>
          <w:bCs/>
        </w:rPr>
        <w:t>Location:</w:t>
      </w:r>
      <w:r w:rsidRPr="00F53008">
        <w:rPr>
          <w:rFonts w:ascii="Quicksand" w:hAnsi="Quicksand"/>
        </w:rPr>
        <w:t xml:space="preserve"> </w:t>
      </w:r>
      <w:r w:rsidRPr="00F53008">
        <w:rPr>
          <w:rFonts w:ascii="Quicksand" w:hAnsi="Quicksand"/>
        </w:rPr>
        <w:tab/>
      </w:r>
      <w:r w:rsidR="00E95295">
        <w:rPr>
          <w:rFonts w:ascii="Quicksand" w:hAnsi="Quicksand"/>
        </w:rPr>
        <w:t>Remote</w:t>
      </w:r>
      <w:r w:rsidRPr="00F53008">
        <w:rPr>
          <w:rFonts w:ascii="Quicksand" w:hAnsi="Quicksand"/>
        </w:rPr>
        <w:t xml:space="preserve"> </w:t>
      </w:r>
      <w:r w:rsidR="000A2FC6">
        <w:rPr>
          <w:rFonts w:ascii="Quicksand" w:hAnsi="Quicksand"/>
        </w:rPr>
        <w:t>and</w:t>
      </w:r>
      <w:r w:rsidRPr="00F53008">
        <w:rPr>
          <w:rFonts w:ascii="Quicksand" w:hAnsi="Quicksand"/>
        </w:rPr>
        <w:t xml:space="preserve"> </w:t>
      </w:r>
      <w:r w:rsidR="00231255">
        <w:rPr>
          <w:rFonts w:ascii="Quicksand" w:hAnsi="Quicksand"/>
        </w:rPr>
        <w:t xml:space="preserve">shared </w:t>
      </w:r>
      <w:r w:rsidR="007F212C">
        <w:rPr>
          <w:rFonts w:ascii="Quicksand" w:hAnsi="Quicksand"/>
        </w:rPr>
        <w:t>workspace</w:t>
      </w:r>
      <w:r w:rsidRPr="00F53008">
        <w:rPr>
          <w:rFonts w:ascii="Quicksand" w:hAnsi="Quicksand"/>
        </w:rPr>
        <w:t xml:space="preserve"> in Bristol</w:t>
      </w:r>
    </w:p>
    <w:p w14:paraId="0688B08C" w14:textId="211269D1" w:rsidR="00EE220D" w:rsidRDefault="004F6044" w:rsidP="00E125EA">
      <w:pPr>
        <w:spacing w:after="0"/>
        <w:rPr>
          <w:rFonts w:ascii="Quicksand" w:hAnsi="Quicksand"/>
        </w:rPr>
      </w:pPr>
      <w:r w:rsidRPr="00F53008">
        <w:rPr>
          <w:rFonts w:ascii="Quicksand" w:hAnsi="Quicksand"/>
          <w:b/>
          <w:bCs/>
        </w:rPr>
        <w:t>Contract</w:t>
      </w:r>
      <w:r w:rsidRPr="00F53008">
        <w:rPr>
          <w:rFonts w:ascii="Quicksand" w:hAnsi="Quicksand"/>
        </w:rPr>
        <w:t>:</w:t>
      </w:r>
      <w:r w:rsidR="002A6F0E" w:rsidRPr="00F53008">
        <w:rPr>
          <w:rFonts w:ascii="Quicksand" w:hAnsi="Quicksand"/>
        </w:rPr>
        <w:t xml:space="preserve"> </w:t>
      </w:r>
      <w:r w:rsidR="00A94EA6" w:rsidRPr="00F53008">
        <w:rPr>
          <w:rFonts w:ascii="Quicksand" w:hAnsi="Quicksand"/>
        </w:rPr>
        <w:tab/>
      </w:r>
      <w:r w:rsidR="00E95295" w:rsidRPr="00F53008">
        <w:rPr>
          <w:rFonts w:ascii="Quicksand" w:hAnsi="Quicksand"/>
        </w:rPr>
        <w:t xml:space="preserve">12 months </w:t>
      </w:r>
      <w:r w:rsidR="00E95295">
        <w:rPr>
          <w:rFonts w:ascii="Quicksand" w:hAnsi="Quicksand"/>
        </w:rPr>
        <w:t xml:space="preserve">/ </w:t>
      </w:r>
      <w:r w:rsidR="00231255">
        <w:rPr>
          <w:rFonts w:ascii="Quicksand" w:hAnsi="Quicksand"/>
        </w:rPr>
        <w:t>15 hours per week</w:t>
      </w:r>
      <w:r w:rsidR="00866CC7">
        <w:rPr>
          <w:rFonts w:ascii="Quicksand" w:hAnsi="Quicksand"/>
        </w:rPr>
        <w:t xml:space="preserve"> over three to four days</w:t>
      </w:r>
    </w:p>
    <w:p w14:paraId="723CA36C" w14:textId="4F7F871E" w:rsidR="00F94014" w:rsidRPr="00F53008" w:rsidRDefault="00F94014" w:rsidP="00E125EA">
      <w:pPr>
        <w:spacing w:after="0"/>
        <w:rPr>
          <w:rFonts w:ascii="Quicksand" w:hAnsi="Quicksand"/>
        </w:rPr>
      </w:pPr>
      <w:r w:rsidRPr="00F53008">
        <w:rPr>
          <w:rFonts w:ascii="Quicksand" w:hAnsi="Quicksand"/>
          <w:b/>
          <w:bCs/>
        </w:rPr>
        <w:t>Salary</w:t>
      </w:r>
      <w:r w:rsidRPr="00F53008">
        <w:rPr>
          <w:rFonts w:ascii="Quicksand" w:hAnsi="Quicksand"/>
        </w:rPr>
        <w:t xml:space="preserve">: </w:t>
      </w:r>
      <w:r w:rsidR="0089409A" w:rsidRPr="00F53008">
        <w:rPr>
          <w:rFonts w:ascii="Quicksand" w:hAnsi="Quicksand"/>
        </w:rPr>
        <w:tab/>
      </w:r>
      <w:r w:rsidR="00CF4362" w:rsidRPr="00AE4595">
        <w:rPr>
          <w:rFonts w:ascii="Quicksand" w:hAnsi="Quicksand"/>
        </w:rPr>
        <w:t>£</w:t>
      </w:r>
      <w:r w:rsidR="00B9276F">
        <w:rPr>
          <w:rFonts w:ascii="Quicksand" w:hAnsi="Quicksand"/>
        </w:rPr>
        <w:t>25,000-£27,000</w:t>
      </w:r>
      <w:r w:rsidRPr="00AE4595">
        <w:rPr>
          <w:rFonts w:ascii="Quicksand" w:hAnsi="Quicksand"/>
        </w:rPr>
        <w:t xml:space="preserve"> pro rata</w:t>
      </w:r>
      <w:r w:rsidR="00B9276F">
        <w:rPr>
          <w:rFonts w:ascii="Quicksand" w:hAnsi="Quicksand"/>
        </w:rPr>
        <w:t xml:space="preserve"> (dependent on experience)</w:t>
      </w:r>
    </w:p>
    <w:p w14:paraId="6F729B3A" w14:textId="77777777" w:rsidR="00F94014" w:rsidRPr="00F53008" w:rsidRDefault="00F94014" w:rsidP="00E125EA">
      <w:pPr>
        <w:spacing w:after="0"/>
        <w:rPr>
          <w:rFonts w:ascii="Quicksand" w:hAnsi="Quicksand"/>
        </w:rPr>
      </w:pPr>
      <w:r w:rsidRPr="00F53008">
        <w:rPr>
          <w:rFonts w:ascii="Quicksand" w:hAnsi="Quicksand"/>
          <w:b/>
          <w:bCs/>
        </w:rPr>
        <w:t>Reports to</w:t>
      </w:r>
      <w:r w:rsidRPr="00F53008">
        <w:rPr>
          <w:rFonts w:ascii="Quicksand" w:hAnsi="Quicksand"/>
        </w:rPr>
        <w:t xml:space="preserve">: </w:t>
      </w:r>
      <w:r w:rsidRPr="00F53008">
        <w:rPr>
          <w:rFonts w:ascii="Quicksand" w:hAnsi="Quicksand"/>
        </w:rPr>
        <w:tab/>
        <w:t>Head of Fundraising</w:t>
      </w:r>
    </w:p>
    <w:p w14:paraId="61775BBF" w14:textId="1FB9A81E" w:rsidR="00A94EA6" w:rsidRPr="00F53008" w:rsidRDefault="00C202D8" w:rsidP="00E125EA">
      <w:pPr>
        <w:spacing w:after="0"/>
        <w:ind w:left="1440" w:hanging="1440"/>
        <w:rPr>
          <w:rFonts w:ascii="Quicksand" w:hAnsi="Quicksand"/>
        </w:rPr>
      </w:pPr>
      <w:r>
        <w:rPr>
          <w:rFonts w:ascii="Quicksand" w:hAnsi="Quicksand"/>
          <w:b/>
          <w:bCs/>
        </w:rPr>
        <w:t>B</w:t>
      </w:r>
      <w:r w:rsidR="00A94EA6" w:rsidRPr="00F53008">
        <w:rPr>
          <w:rFonts w:ascii="Quicksand" w:hAnsi="Quicksand"/>
          <w:b/>
          <w:bCs/>
        </w:rPr>
        <w:t>enefits:</w:t>
      </w:r>
      <w:r w:rsidR="00A94EA6" w:rsidRPr="00F53008">
        <w:rPr>
          <w:rFonts w:ascii="Quicksand" w:hAnsi="Quicksand"/>
        </w:rPr>
        <w:t xml:space="preserve"> </w:t>
      </w:r>
      <w:r>
        <w:rPr>
          <w:rFonts w:ascii="Quicksand" w:hAnsi="Quicksand"/>
        </w:rPr>
        <w:tab/>
      </w:r>
      <w:r w:rsidR="00A94EA6" w:rsidRPr="00F53008">
        <w:rPr>
          <w:rFonts w:ascii="Quicksand" w:hAnsi="Quicksand"/>
        </w:rPr>
        <w:t xml:space="preserve">Company pension </w:t>
      </w:r>
      <w:r w:rsidR="00F94014" w:rsidRPr="00F53008">
        <w:rPr>
          <w:rFonts w:ascii="Quicksand" w:hAnsi="Quicksand"/>
        </w:rPr>
        <w:t>contribution</w:t>
      </w:r>
      <w:r w:rsidR="00A94EA6" w:rsidRPr="00F53008">
        <w:rPr>
          <w:rFonts w:ascii="Quicksand" w:hAnsi="Quicksand"/>
        </w:rPr>
        <w:t xml:space="preserve">, 25 days annual leave pro rata, </w:t>
      </w:r>
      <w:r w:rsidR="005C3814">
        <w:rPr>
          <w:rFonts w:ascii="Quicksand" w:hAnsi="Quicksand"/>
        </w:rPr>
        <w:t xml:space="preserve">birthday and Christmas additional leave, </w:t>
      </w:r>
      <w:r w:rsidR="002C55B1">
        <w:rPr>
          <w:rFonts w:ascii="Quicksand" w:hAnsi="Quicksand"/>
        </w:rPr>
        <w:t xml:space="preserve">Disability Confident Employer, </w:t>
      </w:r>
      <w:r w:rsidR="00A94EA6" w:rsidRPr="00F53008">
        <w:rPr>
          <w:rFonts w:ascii="Quicksand" w:hAnsi="Quicksand"/>
        </w:rPr>
        <w:t>flexible and supportive employer.</w:t>
      </w:r>
    </w:p>
    <w:p w14:paraId="63946D18" w14:textId="39EC14E0" w:rsidR="002734F8" w:rsidRPr="00F53008" w:rsidRDefault="002734F8" w:rsidP="00E125EA">
      <w:pPr>
        <w:spacing w:after="0"/>
        <w:rPr>
          <w:rFonts w:ascii="Quicksand" w:hAnsi="Quicksand"/>
          <w:b/>
          <w:bCs/>
        </w:rPr>
      </w:pPr>
    </w:p>
    <w:p w14:paraId="30E9A088" w14:textId="612FF301" w:rsidR="002734F8" w:rsidRPr="00F53008" w:rsidRDefault="002734F8" w:rsidP="00E125EA">
      <w:pPr>
        <w:spacing w:after="0"/>
        <w:rPr>
          <w:rFonts w:ascii="Quicksand" w:hAnsi="Quicksand"/>
          <w:b/>
          <w:bCs/>
        </w:rPr>
      </w:pPr>
      <w:r w:rsidRPr="00F53008">
        <w:rPr>
          <w:rFonts w:ascii="Quicksand" w:hAnsi="Quicksand"/>
          <w:b/>
          <w:bCs/>
        </w:rPr>
        <w:t>Background</w:t>
      </w:r>
    </w:p>
    <w:p w14:paraId="1CF8BBCB" w14:textId="7DB9CE37" w:rsidR="00DF28F9" w:rsidRDefault="00AE4595" w:rsidP="00E125EA">
      <w:pPr>
        <w:spacing w:after="0"/>
        <w:rPr>
          <w:rFonts w:ascii="Quicksand" w:hAnsi="Quicksand"/>
        </w:rPr>
      </w:pPr>
      <w:r>
        <w:rPr>
          <w:rFonts w:ascii="Quicksand" w:hAnsi="Quicksand"/>
        </w:rPr>
        <w:t xml:space="preserve">Your Park Bristol &amp; Bath is </w:t>
      </w:r>
      <w:r w:rsidR="00B9276F">
        <w:rPr>
          <w:rFonts w:ascii="Quicksand" w:hAnsi="Quicksand"/>
        </w:rPr>
        <w:t>an independent</w:t>
      </w:r>
      <w:r>
        <w:rPr>
          <w:rFonts w:ascii="Quicksand" w:hAnsi="Quicksand"/>
        </w:rPr>
        <w:t xml:space="preserve"> charity whose vision is for everybody to access parks</w:t>
      </w:r>
      <w:r w:rsidR="00B9276F">
        <w:rPr>
          <w:rFonts w:ascii="Quicksand" w:hAnsi="Quicksand"/>
        </w:rPr>
        <w:t>’</w:t>
      </w:r>
      <w:r>
        <w:rPr>
          <w:rFonts w:ascii="Quicksand" w:hAnsi="Quicksand"/>
        </w:rPr>
        <w:t xml:space="preserve"> transformational </w:t>
      </w:r>
      <w:r w:rsidR="00B9276F">
        <w:rPr>
          <w:rFonts w:ascii="Quicksand" w:hAnsi="Quicksand"/>
        </w:rPr>
        <w:t xml:space="preserve">health </w:t>
      </w:r>
      <w:r>
        <w:rPr>
          <w:rFonts w:ascii="Quicksand" w:hAnsi="Quicksand"/>
        </w:rPr>
        <w:t xml:space="preserve">benefits. </w:t>
      </w:r>
      <w:r w:rsidR="00D06372">
        <w:rPr>
          <w:rFonts w:ascii="Quicksand" w:hAnsi="Quicksand"/>
        </w:rPr>
        <w:t>The charity raises funds from a variety of sources, one of which is through a social enterprise</w:t>
      </w:r>
      <w:r w:rsidR="00D16CDF">
        <w:rPr>
          <w:rFonts w:ascii="Quicksand" w:hAnsi="Quicksand"/>
        </w:rPr>
        <w:t>, Your Park Team Days</w:t>
      </w:r>
      <w:r w:rsidR="00D06372">
        <w:rPr>
          <w:rFonts w:ascii="Quicksand" w:hAnsi="Quicksand"/>
        </w:rPr>
        <w:t xml:space="preserve">. </w:t>
      </w:r>
    </w:p>
    <w:p w14:paraId="1B3C4CA5" w14:textId="77777777" w:rsidR="00DB1712" w:rsidRDefault="00DB1712" w:rsidP="00E125EA">
      <w:pPr>
        <w:spacing w:after="0"/>
        <w:rPr>
          <w:rFonts w:ascii="Quicksand" w:hAnsi="Quicksand"/>
        </w:rPr>
      </w:pPr>
    </w:p>
    <w:p w14:paraId="2350DD46" w14:textId="3DBCD2D6" w:rsidR="00DB1712" w:rsidRDefault="00DB1712" w:rsidP="00E125EA">
      <w:pPr>
        <w:spacing w:after="0"/>
        <w:rPr>
          <w:rFonts w:ascii="Quicksand" w:hAnsi="Quicksand"/>
        </w:rPr>
      </w:pPr>
      <w:r>
        <w:rPr>
          <w:rFonts w:ascii="Quicksand" w:hAnsi="Quicksand"/>
        </w:rPr>
        <w:t xml:space="preserve">Team Days are employee wellbeing and </w:t>
      </w:r>
      <w:r w:rsidR="001F340C">
        <w:rPr>
          <w:rFonts w:ascii="Quicksand" w:hAnsi="Quicksand"/>
        </w:rPr>
        <w:t>connection</w:t>
      </w:r>
      <w:r>
        <w:rPr>
          <w:rFonts w:ascii="Quicksand" w:hAnsi="Quicksand"/>
        </w:rPr>
        <w:t xml:space="preserve"> days delivered in parks across Bristol </w:t>
      </w:r>
      <w:r w:rsidR="001F340C">
        <w:rPr>
          <w:rFonts w:ascii="Quicksand" w:hAnsi="Quicksand"/>
        </w:rPr>
        <w:t xml:space="preserve">and Bath. </w:t>
      </w:r>
      <w:r w:rsidR="00142D3F">
        <w:rPr>
          <w:rFonts w:ascii="Quicksand" w:hAnsi="Quicksand"/>
        </w:rPr>
        <w:t xml:space="preserve">They bring </w:t>
      </w:r>
      <w:r w:rsidR="00DF68A0">
        <w:rPr>
          <w:rFonts w:ascii="Quicksand" w:hAnsi="Quicksand"/>
        </w:rPr>
        <w:t>corporate groups</w:t>
      </w:r>
      <w:r w:rsidR="00142D3F">
        <w:rPr>
          <w:rFonts w:ascii="Quicksand" w:hAnsi="Quicksand"/>
        </w:rPr>
        <w:t xml:space="preserve"> together to make a difference to a park </w:t>
      </w:r>
      <w:r w:rsidR="00DF68A0">
        <w:rPr>
          <w:rFonts w:ascii="Quicksand" w:hAnsi="Quicksand"/>
        </w:rPr>
        <w:t xml:space="preserve">while building relationships, connecting with nature and </w:t>
      </w:r>
      <w:r w:rsidR="00E86FC8">
        <w:rPr>
          <w:rFonts w:ascii="Quicksand" w:hAnsi="Quicksand"/>
        </w:rPr>
        <w:t xml:space="preserve">being active outdoors. </w:t>
      </w:r>
    </w:p>
    <w:p w14:paraId="48AA7BBF" w14:textId="77777777" w:rsidR="00DF28F9" w:rsidRDefault="00DF28F9" w:rsidP="00E125EA">
      <w:pPr>
        <w:spacing w:after="0"/>
        <w:rPr>
          <w:rFonts w:ascii="Quicksand" w:hAnsi="Quicksand"/>
        </w:rPr>
      </w:pPr>
    </w:p>
    <w:p w14:paraId="53DF3D86" w14:textId="681A6875" w:rsidR="00971215" w:rsidRDefault="000A4E6D" w:rsidP="00E125EA">
      <w:pPr>
        <w:spacing w:after="0"/>
        <w:rPr>
          <w:rFonts w:ascii="Quicksand" w:hAnsi="Quicksand"/>
        </w:rPr>
      </w:pPr>
      <w:r w:rsidRPr="000A4E6D">
        <w:rPr>
          <w:rFonts w:ascii="Quicksand" w:hAnsi="Quicksand"/>
        </w:rPr>
        <w:t xml:space="preserve">The </w:t>
      </w:r>
      <w:r w:rsidR="00D16CDF">
        <w:rPr>
          <w:rFonts w:ascii="Quicksand" w:hAnsi="Quicksand"/>
        </w:rPr>
        <w:t>Team Days</w:t>
      </w:r>
      <w:r w:rsidRPr="000A4E6D">
        <w:rPr>
          <w:rFonts w:ascii="Quicksand" w:hAnsi="Quicksand"/>
        </w:rPr>
        <w:t xml:space="preserve"> Co-ordinator will manage and lead on</w:t>
      </w:r>
      <w:r w:rsidR="00D16CDF">
        <w:rPr>
          <w:rFonts w:ascii="Quicksand" w:hAnsi="Quicksand"/>
        </w:rPr>
        <w:t xml:space="preserve"> organising</w:t>
      </w:r>
      <w:r w:rsidRPr="000A4E6D">
        <w:rPr>
          <w:rFonts w:ascii="Quicksand" w:hAnsi="Quicksand"/>
        </w:rPr>
        <w:t xml:space="preserve"> </w:t>
      </w:r>
      <w:r w:rsidR="00D34D37">
        <w:rPr>
          <w:rFonts w:ascii="Quicksand" w:hAnsi="Quicksand"/>
        </w:rPr>
        <w:t xml:space="preserve">Team Days, including promotion, customer service, </w:t>
      </w:r>
      <w:r w:rsidR="00E86FC8">
        <w:rPr>
          <w:rFonts w:ascii="Quicksand" w:hAnsi="Quicksand"/>
        </w:rPr>
        <w:t xml:space="preserve">coordinating </w:t>
      </w:r>
      <w:r w:rsidR="00D34D37">
        <w:rPr>
          <w:rFonts w:ascii="Quicksand" w:hAnsi="Quicksand"/>
        </w:rPr>
        <w:t>booking</w:t>
      </w:r>
      <w:r w:rsidR="007F1C4F">
        <w:rPr>
          <w:rFonts w:ascii="Quicksand" w:hAnsi="Quicksand"/>
        </w:rPr>
        <w:t xml:space="preserve">s </w:t>
      </w:r>
      <w:r w:rsidR="00D34D37">
        <w:rPr>
          <w:rFonts w:ascii="Quicksand" w:hAnsi="Quicksand"/>
        </w:rPr>
        <w:t>and assisting with developing any future</w:t>
      </w:r>
      <w:r w:rsidRPr="000A4E6D">
        <w:rPr>
          <w:rFonts w:ascii="Quicksand" w:hAnsi="Quicksand"/>
        </w:rPr>
        <w:t xml:space="preserve"> </w:t>
      </w:r>
      <w:r w:rsidR="00CA0BDB">
        <w:rPr>
          <w:rFonts w:ascii="Quicksand" w:hAnsi="Quicksand"/>
        </w:rPr>
        <w:t>trading opportunities</w:t>
      </w:r>
      <w:r w:rsidR="00D34D37">
        <w:rPr>
          <w:rFonts w:ascii="Quicksand" w:hAnsi="Quicksand"/>
        </w:rPr>
        <w:t>.</w:t>
      </w:r>
    </w:p>
    <w:p w14:paraId="28B52391" w14:textId="77777777" w:rsidR="00BE77B6" w:rsidRDefault="00BE77B6" w:rsidP="00E125EA">
      <w:pPr>
        <w:spacing w:after="0"/>
        <w:rPr>
          <w:rFonts w:ascii="Quicksand" w:hAnsi="Quicksand"/>
        </w:rPr>
      </w:pPr>
    </w:p>
    <w:p w14:paraId="655088CA" w14:textId="50D12B72" w:rsidR="00BE77B6" w:rsidRDefault="00BE77B6" w:rsidP="00E125EA">
      <w:pPr>
        <w:spacing w:after="0"/>
        <w:rPr>
          <w:rFonts w:ascii="Quicksand" w:hAnsi="Quicksand"/>
        </w:rPr>
      </w:pPr>
      <w:r>
        <w:rPr>
          <w:rFonts w:ascii="Quicksand" w:hAnsi="Quicksand"/>
        </w:rPr>
        <w:t xml:space="preserve">Because of the nature of customer service, we </w:t>
      </w:r>
      <w:r w:rsidR="00866CC7">
        <w:rPr>
          <w:rFonts w:ascii="Quicksand" w:hAnsi="Quicksand"/>
        </w:rPr>
        <w:t>ideally need</w:t>
      </w:r>
      <w:r>
        <w:rPr>
          <w:rFonts w:ascii="Quicksand" w:hAnsi="Quicksand"/>
        </w:rPr>
        <w:t xml:space="preserve"> the Co-ordinator to work</w:t>
      </w:r>
      <w:r w:rsidR="00BE0550">
        <w:rPr>
          <w:rFonts w:ascii="Quicksand" w:hAnsi="Quicksand"/>
        </w:rPr>
        <w:t xml:space="preserve"> </w:t>
      </w:r>
      <w:r w:rsidR="00866CC7">
        <w:rPr>
          <w:rFonts w:ascii="Quicksand" w:hAnsi="Quicksand"/>
        </w:rPr>
        <w:t>15 hours across three to four days per week</w:t>
      </w:r>
      <w:r w:rsidR="00BE0550">
        <w:rPr>
          <w:rFonts w:ascii="Quicksand" w:hAnsi="Quicksand"/>
        </w:rPr>
        <w:t>, to ensure communication and booking consistency.</w:t>
      </w:r>
      <w:r w:rsidR="00135F46">
        <w:rPr>
          <w:rFonts w:ascii="Quicksand" w:hAnsi="Quicksand"/>
        </w:rPr>
        <w:t xml:space="preserve"> A driving license is preferred but not essential.</w:t>
      </w:r>
    </w:p>
    <w:p w14:paraId="63FBF755" w14:textId="544C6892" w:rsidR="00F4795E" w:rsidRPr="00F53008" w:rsidRDefault="00F4795E" w:rsidP="00E125EA">
      <w:pPr>
        <w:spacing w:after="0"/>
        <w:rPr>
          <w:rFonts w:ascii="Quicksand" w:hAnsi="Quicksand"/>
        </w:rPr>
      </w:pPr>
    </w:p>
    <w:p w14:paraId="5315D2CE" w14:textId="29108506" w:rsidR="00CA0BDB" w:rsidRPr="00E86FC8" w:rsidRDefault="00AC1FAC" w:rsidP="00E125EA">
      <w:pPr>
        <w:spacing w:after="0"/>
        <w:rPr>
          <w:rFonts w:ascii="Quicksand" w:hAnsi="Quicksand"/>
          <w:b/>
          <w:bCs/>
        </w:rPr>
      </w:pPr>
      <w:r>
        <w:rPr>
          <w:rFonts w:ascii="Quicksand" w:hAnsi="Quicksand"/>
          <w:b/>
          <w:bCs/>
        </w:rPr>
        <w:t>Key r</w:t>
      </w:r>
      <w:r w:rsidR="00851772" w:rsidRPr="00F53008">
        <w:rPr>
          <w:rFonts w:ascii="Quicksand" w:hAnsi="Quicksand"/>
          <w:b/>
          <w:bCs/>
        </w:rPr>
        <w:t>esponsibilities</w:t>
      </w:r>
    </w:p>
    <w:p w14:paraId="27454F7A" w14:textId="497F0A70" w:rsidR="00212381" w:rsidRDefault="00212381" w:rsidP="00E125EA">
      <w:pPr>
        <w:pStyle w:val="ListParagraph"/>
        <w:numPr>
          <w:ilvl w:val="0"/>
          <w:numId w:val="4"/>
        </w:numPr>
        <w:spacing w:after="0"/>
        <w:rPr>
          <w:rFonts w:ascii="Quicksand" w:hAnsi="Quicksand"/>
        </w:rPr>
      </w:pPr>
      <w:r w:rsidRPr="00F53008">
        <w:rPr>
          <w:rFonts w:ascii="Quicksand" w:hAnsi="Quicksand"/>
        </w:rPr>
        <w:t>Contacting potential Team Day customers, administer</w:t>
      </w:r>
      <w:r w:rsidR="00671C97">
        <w:rPr>
          <w:rFonts w:ascii="Quicksand" w:hAnsi="Quicksand"/>
        </w:rPr>
        <w:t>ing</w:t>
      </w:r>
      <w:r w:rsidRPr="00F53008">
        <w:rPr>
          <w:rFonts w:ascii="Quicksand" w:hAnsi="Quicksand"/>
        </w:rPr>
        <w:t xml:space="preserve"> bookings and follow</w:t>
      </w:r>
      <w:r w:rsidR="00671C97">
        <w:rPr>
          <w:rFonts w:ascii="Quicksand" w:hAnsi="Quicksand"/>
        </w:rPr>
        <w:t>ing-</w:t>
      </w:r>
      <w:r w:rsidRPr="00F53008">
        <w:rPr>
          <w:rFonts w:ascii="Quicksand" w:hAnsi="Quicksand"/>
        </w:rPr>
        <w:t>up</w:t>
      </w:r>
    </w:p>
    <w:p w14:paraId="54D3A68A" w14:textId="1E505355" w:rsidR="00B14FFD" w:rsidRDefault="00B14FFD" w:rsidP="00E125EA">
      <w:pPr>
        <w:pStyle w:val="ListParagraph"/>
        <w:numPr>
          <w:ilvl w:val="0"/>
          <w:numId w:val="4"/>
        </w:numPr>
        <w:spacing w:after="0"/>
        <w:rPr>
          <w:rFonts w:ascii="Quicksand" w:hAnsi="Quicksand"/>
        </w:rPr>
      </w:pPr>
      <w:r>
        <w:rPr>
          <w:rFonts w:ascii="Quicksand" w:hAnsi="Quicksand"/>
        </w:rPr>
        <w:t>Organis</w:t>
      </w:r>
      <w:r w:rsidR="00671C97">
        <w:rPr>
          <w:rFonts w:ascii="Quicksand" w:hAnsi="Quicksand"/>
        </w:rPr>
        <w:t>ing</w:t>
      </w:r>
      <w:r>
        <w:rPr>
          <w:rFonts w:ascii="Quicksand" w:hAnsi="Quicksand"/>
        </w:rPr>
        <w:t xml:space="preserve"> </w:t>
      </w:r>
      <w:r w:rsidR="00671C97">
        <w:rPr>
          <w:rFonts w:ascii="Quicksand" w:hAnsi="Quicksand"/>
        </w:rPr>
        <w:t>bookings</w:t>
      </w:r>
      <w:r>
        <w:rPr>
          <w:rFonts w:ascii="Quicksand" w:hAnsi="Quicksand"/>
        </w:rPr>
        <w:t xml:space="preserve"> </w:t>
      </w:r>
      <w:r w:rsidR="00866CC7">
        <w:rPr>
          <w:rFonts w:ascii="Quicksand" w:hAnsi="Quicksand"/>
        </w:rPr>
        <w:t xml:space="preserve">and liaising </w:t>
      </w:r>
      <w:r>
        <w:rPr>
          <w:rFonts w:ascii="Quicksand" w:hAnsi="Quicksand"/>
        </w:rPr>
        <w:t xml:space="preserve">with </w:t>
      </w:r>
      <w:r w:rsidR="00866CC7">
        <w:rPr>
          <w:rFonts w:ascii="Quicksand" w:hAnsi="Quicksand"/>
        </w:rPr>
        <w:t xml:space="preserve">multiple </w:t>
      </w:r>
      <w:r>
        <w:rPr>
          <w:rFonts w:ascii="Quicksand" w:hAnsi="Quicksand"/>
        </w:rPr>
        <w:t>suppliers</w:t>
      </w:r>
    </w:p>
    <w:p w14:paraId="4124F49D" w14:textId="788F91A3" w:rsidR="00B9587B" w:rsidRDefault="00B9587B" w:rsidP="00E125EA">
      <w:pPr>
        <w:pStyle w:val="ListParagraph"/>
        <w:numPr>
          <w:ilvl w:val="0"/>
          <w:numId w:val="4"/>
        </w:numPr>
        <w:spacing w:after="0"/>
        <w:rPr>
          <w:rFonts w:ascii="Quicksand" w:hAnsi="Quicksand"/>
        </w:rPr>
      </w:pPr>
      <w:r>
        <w:rPr>
          <w:rFonts w:ascii="Quicksand" w:hAnsi="Quicksand"/>
        </w:rPr>
        <w:t>Lead</w:t>
      </w:r>
      <w:r w:rsidR="00671C97">
        <w:rPr>
          <w:rFonts w:ascii="Quicksand" w:hAnsi="Quicksand"/>
        </w:rPr>
        <w:t>ing</w:t>
      </w:r>
      <w:r>
        <w:rPr>
          <w:rFonts w:ascii="Quicksand" w:hAnsi="Quicksand"/>
        </w:rPr>
        <w:t xml:space="preserve"> on </w:t>
      </w:r>
      <w:r w:rsidR="00CA0BDB">
        <w:rPr>
          <w:rFonts w:ascii="Quicksand" w:hAnsi="Quicksand"/>
        </w:rPr>
        <w:t>the</w:t>
      </w:r>
      <w:r>
        <w:rPr>
          <w:rFonts w:ascii="Quicksand" w:hAnsi="Quicksand"/>
        </w:rPr>
        <w:t xml:space="preserve"> promotion of Team Days</w:t>
      </w:r>
      <w:r w:rsidR="00671C97">
        <w:rPr>
          <w:rFonts w:ascii="Quicksand" w:hAnsi="Quicksand"/>
        </w:rPr>
        <w:t xml:space="preserve"> including through email</w:t>
      </w:r>
      <w:r w:rsidR="00CD0CCC">
        <w:rPr>
          <w:rFonts w:ascii="Quicksand" w:hAnsi="Quicksand"/>
        </w:rPr>
        <w:t xml:space="preserve"> and </w:t>
      </w:r>
      <w:r w:rsidR="00CA0BDB">
        <w:rPr>
          <w:rFonts w:ascii="Quicksand" w:hAnsi="Quicksand"/>
        </w:rPr>
        <w:t>social media</w:t>
      </w:r>
    </w:p>
    <w:p w14:paraId="200CD429" w14:textId="7F716271" w:rsidR="00E86FC8" w:rsidRDefault="00E86FC8" w:rsidP="00E125EA">
      <w:pPr>
        <w:pStyle w:val="ListParagraph"/>
        <w:numPr>
          <w:ilvl w:val="0"/>
          <w:numId w:val="4"/>
        </w:numPr>
        <w:spacing w:after="0"/>
        <w:rPr>
          <w:rFonts w:ascii="Quicksand" w:hAnsi="Quicksand"/>
        </w:rPr>
      </w:pPr>
      <w:r>
        <w:rPr>
          <w:rFonts w:ascii="Quicksand" w:hAnsi="Quicksand"/>
        </w:rPr>
        <w:t>Attending Team Days across Bristol and Bath</w:t>
      </w:r>
      <w:r w:rsidR="00F364F1">
        <w:rPr>
          <w:rFonts w:ascii="Quicksand" w:hAnsi="Quicksand"/>
        </w:rPr>
        <w:t xml:space="preserve"> as required </w:t>
      </w:r>
    </w:p>
    <w:p w14:paraId="51639F73" w14:textId="2D3175DA" w:rsidR="00411AC4" w:rsidRPr="00F53008" w:rsidRDefault="00411AC4" w:rsidP="00E125EA">
      <w:pPr>
        <w:pStyle w:val="ListParagraph"/>
        <w:numPr>
          <w:ilvl w:val="0"/>
          <w:numId w:val="4"/>
        </w:numPr>
        <w:spacing w:after="0"/>
        <w:rPr>
          <w:rFonts w:ascii="Quicksand" w:hAnsi="Quicksand"/>
        </w:rPr>
      </w:pPr>
      <w:r>
        <w:rPr>
          <w:rFonts w:ascii="Quicksand" w:hAnsi="Quicksand"/>
        </w:rPr>
        <w:t>Manag</w:t>
      </w:r>
      <w:r w:rsidR="00671C97">
        <w:rPr>
          <w:rFonts w:ascii="Quicksand" w:hAnsi="Quicksand"/>
        </w:rPr>
        <w:t xml:space="preserve">ing </w:t>
      </w:r>
      <w:r w:rsidR="00B9587B">
        <w:rPr>
          <w:rFonts w:ascii="Quicksand" w:hAnsi="Quicksand"/>
        </w:rPr>
        <w:t>stock and resources needed to deliver Team Days</w:t>
      </w:r>
    </w:p>
    <w:p w14:paraId="1B87844A" w14:textId="3002ABD9" w:rsidR="00B5542F" w:rsidRDefault="00CD0CCC" w:rsidP="00E125EA">
      <w:pPr>
        <w:pStyle w:val="ListParagraph"/>
        <w:numPr>
          <w:ilvl w:val="0"/>
          <w:numId w:val="4"/>
        </w:numPr>
        <w:spacing w:after="0"/>
        <w:rPr>
          <w:rFonts w:ascii="Quicksand" w:hAnsi="Quicksand"/>
        </w:rPr>
      </w:pPr>
      <w:r>
        <w:rPr>
          <w:rFonts w:ascii="Quicksand" w:hAnsi="Quicksand"/>
        </w:rPr>
        <w:t>Completing regular</w:t>
      </w:r>
      <w:r w:rsidR="00FE322E" w:rsidRPr="00F53008">
        <w:rPr>
          <w:rFonts w:ascii="Quicksand" w:hAnsi="Quicksand"/>
        </w:rPr>
        <w:t xml:space="preserve"> </w:t>
      </w:r>
      <w:r w:rsidR="00B5542F" w:rsidRPr="00F53008">
        <w:rPr>
          <w:rFonts w:ascii="Quicksand" w:hAnsi="Quicksand"/>
        </w:rPr>
        <w:t xml:space="preserve">research to identify and approach </w:t>
      </w:r>
      <w:r w:rsidR="00964C1B" w:rsidRPr="00F53008">
        <w:rPr>
          <w:rFonts w:ascii="Quicksand" w:hAnsi="Quicksand"/>
        </w:rPr>
        <w:t>prospect</w:t>
      </w:r>
      <w:r>
        <w:rPr>
          <w:rFonts w:ascii="Quicksand" w:hAnsi="Quicksand"/>
        </w:rPr>
        <w:t>ive customers</w:t>
      </w:r>
    </w:p>
    <w:p w14:paraId="544F09B3" w14:textId="5CE71BF9" w:rsidR="00D25BDD" w:rsidRPr="00F53008" w:rsidRDefault="006358F2" w:rsidP="00E125EA">
      <w:pPr>
        <w:pStyle w:val="ListParagraph"/>
        <w:numPr>
          <w:ilvl w:val="0"/>
          <w:numId w:val="4"/>
        </w:numPr>
        <w:spacing w:after="0"/>
        <w:rPr>
          <w:rFonts w:ascii="Quicksand" w:hAnsi="Quicksand"/>
        </w:rPr>
      </w:pPr>
      <w:r>
        <w:rPr>
          <w:rFonts w:ascii="Quicksand" w:hAnsi="Quicksand"/>
        </w:rPr>
        <w:t>Helping to identify potential longer term corporate partnerships and l</w:t>
      </w:r>
      <w:r w:rsidR="00D25BDD">
        <w:rPr>
          <w:rFonts w:ascii="Quicksand" w:hAnsi="Quicksand"/>
        </w:rPr>
        <w:t xml:space="preserve">iaising with the fundraising team </w:t>
      </w:r>
      <w:r>
        <w:rPr>
          <w:rFonts w:ascii="Quicksand" w:hAnsi="Quicksand"/>
        </w:rPr>
        <w:t>and corporates</w:t>
      </w:r>
    </w:p>
    <w:p w14:paraId="36E666F1" w14:textId="7084C68F" w:rsidR="00B5542F" w:rsidRDefault="00B5542F" w:rsidP="00E125EA">
      <w:pPr>
        <w:pStyle w:val="ListParagraph"/>
        <w:numPr>
          <w:ilvl w:val="0"/>
          <w:numId w:val="4"/>
        </w:numPr>
        <w:spacing w:after="0"/>
        <w:rPr>
          <w:rFonts w:ascii="Quicksand" w:hAnsi="Quicksand"/>
        </w:rPr>
      </w:pPr>
      <w:r w:rsidRPr="00F53008">
        <w:rPr>
          <w:rFonts w:ascii="Quicksand" w:hAnsi="Quicksand"/>
        </w:rPr>
        <w:t>Ensur</w:t>
      </w:r>
      <w:r w:rsidR="00CD0CCC">
        <w:rPr>
          <w:rFonts w:ascii="Quicksand" w:hAnsi="Quicksand"/>
        </w:rPr>
        <w:t>ing</w:t>
      </w:r>
      <w:r w:rsidRPr="00F53008">
        <w:rPr>
          <w:rFonts w:ascii="Quicksand" w:hAnsi="Quicksand"/>
        </w:rPr>
        <w:t xml:space="preserve"> all </w:t>
      </w:r>
      <w:r w:rsidR="00B14FFD">
        <w:rPr>
          <w:rFonts w:ascii="Quicksand" w:hAnsi="Quicksand"/>
        </w:rPr>
        <w:t>customers</w:t>
      </w:r>
      <w:r w:rsidRPr="00F53008">
        <w:rPr>
          <w:rFonts w:ascii="Quicksand" w:hAnsi="Quicksand"/>
        </w:rPr>
        <w:t xml:space="preserve"> receive an excellent standard</w:t>
      </w:r>
      <w:r w:rsidR="009B1933" w:rsidRPr="00F53008">
        <w:rPr>
          <w:rFonts w:ascii="Quicksand" w:hAnsi="Quicksand"/>
        </w:rPr>
        <w:t xml:space="preserve"> </w:t>
      </w:r>
      <w:r w:rsidRPr="00F53008">
        <w:rPr>
          <w:rFonts w:ascii="Quicksand" w:hAnsi="Quicksand"/>
        </w:rPr>
        <w:t>of care</w:t>
      </w:r>
      <w:r w:rsidR="00DF28F9">
        <w:rPr>
          <w:rFonts w:ascii="Quicksand" w:hAnsi="Quicksand"/>
        </w:rPr>
        <w:t xml:space="preserve"> and service</w:t>
      </w:r>
    </w:p>
    <w:p w14:paraId="4EFE9392" w14:textId="1F31B11F" w:rsidR="00E125EA" w:rsidRPr="00F53008" w:rsidRDefault="00E125EA" w:rsidP="00E125EA">
      <w:pPr>
        <w:pStyle w:val="ListParagraph"/>
        <w:numPr>
          <w:ilvl w:val="0"/>
          <w:numId w:val="4"/>
        </w:numPr>
        <w:spacing w:after="0"/>
        <w:rPr>
          <w:rFonts w:ascii="Quicksand" w:hAnsi="Quicksand"/>
        </w:rPr>
      </w:pPr>
      <w:r>
        <w:rPr>
          <w:rFonts w:ascii="Quicksand" w:hAnsi="Quicksand"/>
        </w:rPr>
        <w:t xml:space="preserve">Generating and issuing invoices to customers </w:t>
      </w:r>
    </w:p>
    <w:p w14:paraId="61C02D98" w14:textId="6AC486E6" w:rsidR="00B5542F" w:rsidRPr="00F53008" w:rsidRDefault="00B5542F" w:rsidP="00E125EA">
      <w:pPr>
        <w:pStyle w:val="ListParagraph"/>
        <w:numPr>
          <w:ilvl w:val="0"/>
          <w:numId w:val="4"/>
        </w:numPr>
        <w:spacing w:after="0"/>
        <w:rPr>
          <w:rFonts w:ascii="Quicksand" w:hAnsi="Quicksand"/>
        </w:rPr>
      </w:pPr>
      <w:r w:rsidRPr="00F53008">
        <w:rPr>
          <w:rFonts w:ascii="Quicksand" w:hAnsi="Quicksand"/>
        </w:rPr>
        <w:t>Attend meetings and events as required</w:t>
      </w:r>
      <w:r w:rsidR="00A97A41" w:rsidRPr="00F53008">
        <w:rPr>
          <w:rFonts w:ascii="Quicksand" w:eastAsia="Times New Roman" w:hAnsi="Quicksand" w:cstheme="minorHAnsi"/>
          <w:lang w:eastAsia="en-GB"/>
        </w:rPr>
        <w:t xml:space="preserve"> </w:t>
      </w:r>
    </w:p>
    <w:p w14:paraId="11D10231" w14:textId="3C88B8E4" w:rsidR="00B5542F" w:rsidRPr="00F53008" w:rsidRDefault="000E273B" w:rsidP="00E125EA">
      <w:pPr>
        <w:pStyle w:val="ListParagraph"/>
        <w:numPr>
          <w:ilvl w:val="0"/>
          <w:numId w:val="4"/>
        </w:numPr>
        <w:spacing w:after="0"/>
        <w:rPr>
          <w:rFonts w:ascii="Quicksand" w:hAnsi="Quicksand"/>
        </w:rPr>
      </w:pPr>
      <w:r w:rsidRPr="00F53008">
        <w:rPr>
          <w:rFonts w:ascii="Quicksand" w:hAnsi="Quicksand"/>
        </w:rPr>
        <w:t>E</w:t>
      </w:r>
      <w:r w:rsidR="00B5542F" w:rsidRPr="00F53008">
        <w:rPr>
          <w:rFonts w:ascii="Quicksand" w:hAnsi="Quicksand"/>
        </w:rPr>
        <w:t>nsur</w:t>
      </w:r>
      <w:r w:rsidR="00C13133">
        <w:rPr>
          <w:rFonts w:ascii="Quicksand" w:hAnsi="Quicksand"/>
        </w:rPr>
        <w:t>ing</w:t>
      </w:r>
      <w:r w:rsidR="00B5542F" w:rsidRPr="00F53008">
        <w:rPr>
          <w:rFonts w:ascii="Quicksand" w:hAnsi="Quicksand"/>
        </w:rPr>
        <w:t xml:space="preserve"> all </w:t>
      </w:r>
      <w:r w:rsidR="00212381" w:rsidRPr="00F53008">
        <w:rPr>
          <w:rFonts w:ascii="Quicksand" w:hAnsi="Quicksand"/>
        </w:rPr>
        <w:t>communications</w:t>
      </w:r>
      <w:r w:rsidR="00B5542F" w:rsidRPr="00F53008">
        <w:rPr>
          <w:rFonts w:ascii="Quicksand" w:hAnsi="Quicksand"/>
        </w:rPr>
        <w:t xml:space="preserve"> and </w:t>
      </w:r>
      <w:r w:rsidR="00DF28F9">
        <w:rPr>
          <w:rFonts w:ascii="Quicksand" w:hAnsi="Quicksand"/>
        </w:rPr>
        <w:t>bookings</w:t>
      </w:r>
      <w:r w:rsidR="00B5542F" w:rsidRPr="00F53008">
        <w:rPr>
          <w:rFonts w:ascii="Quicksand" w:hAnsi="Quicksand"/>
        </w:rPr>
        <w:t xml:space="preserve"> are </w:t>
      </w:r>
      <w:r w:rsidR="00030D85" w:rsidRPr="00F53008">
        <w:rPr>
          <w:rFonts w:ascii="Quicksand" w:hAnsi="Quicksand"/>
        </w:rPr>
        <w:t>recorded</w:t>
      </w:r>
      <w:r w:rsidR="00B5542F" w:rsidRPr="00F53008">
        <w:rPr>
          <w:rFonts w:ascii="Quicksand" w:hAnsi="Quicksand"/>
        </w:rPr>
        <w:t xml:space="preserve"> on the charity’s database</w:t>
      </w:r>
    </w:p>
    <w:p w14:paraId="3B327112" w14:textId="79AA87DC" w:rsidR="00A46E6F" w:rsidRDefault="00851772" w:rsidP="00E125EA">
      <w:pPr>
        <w:pStyle w:val="ListParagraph"/>
        <w:numPr>
          <w:ilvl w:val="0"/>
          <w:numId w:val="4"/>
        </w:numPr>
        <w:spacing w:after="0"/>
        <w:rPr>
          <w:rFonts w:ascii="Quicksand" w:hAnsi="Quicksand"/>
        </w:rPr>
      </w:pPr>
      <w:r w:rsidRPr="00F53008">
        <w:rPr>
          <w:rFonts w:ascii="Quicksand" w:hAnsi="Quicksand"/>
        </w:rPr>
        <w:t xml:space="preserve">Working </w:t>
      </w:r>
      <w:r w:rsidR="00970D4D" w:rsidRPr="00F53008">
        <w:rPr>
          <w:rFonts w:ascii="Quicksand" w:hAnsi="Quicksand"/>
        </w:rPr>
        <w:t>closely with the Head of Fundraising and the wider charity team</w:t>
      </w:r>
      <w:r w:rsidRPr="00F53008">
        <w:rPr>
          <w:rFonts w:ascii="Quicksand" w:hAnsi="Quicksand"/>
        </w:rPr>
        <w:t xml:space="preserve"> </w:t>
      </w:r>
    </w:p>
    <w:p w14:paraId="438657A2" w14:textId="7FE5AC87" w:rsidR="00C13133" w:rsidRPr="00F53008" w:rsidRDefault="00C13133" w:rsidP="00E125EA">
      <w:pPr>
        <w:pStyle w:val="ListParagraph"/>
        <w:numPr>
          <w:ilvl w:val="0"/>
          <w:numId w:val="4"/>
        </w:numPr>
        <w:spacing w:after="0"/>
        <w:rPr>
          <w:rFonts w:ascii="Quicksand" w:hAnsi="Quicksand"/>
        </w:rPr>
      </w:pPr>
      <w:r>
        <w:rPr>
          <w:rFonts w:ascii="Quicksand" w:hAnsi="Quicksand"/>
        </w:rPr>
        <w:t xml:space="preserve">Reporting on </w:t>
      </w:r>
      <w:r w:rsidR="00135F46">
        <w:rPr>
          <w:rFonts w:ascii="Quicksand" w:hAnsi="Quicksand"/>
        </w:rPr>
        <w:t xml:space="preserve">bookings monthly, and </w:t>
      </w:r>
      <w:r>
        <w:rPr>
          <w:rFonts w:ascii="Quicksand" w:hAnsi="Quicksand"/>
        </w:rPr>
        <w:t>income</w:t>
      </w:r>
      <w:r w:rsidR="00BA21AC">
        <w:rPr>
          <w:rFonts w:ascii="Quicksand" w:hAnsi="Quicksand"/>
        </w:rPr>
        <w:t xml:space="preserve"> quarterly</w:t>
      </w:r>
    </w:p>
    <w:p w14:paraId="6A163F9C" w14:textId="77777777" w:rsidR="00E125EA" w:rsidRDefault="000E273B" w:rsidP="00E125EA">
      <w:pPr>
        <w:pStyle w:val="ListParagraph"/>
        <w:numPr>
          <w:ilvl w:val="0"/>
          <w:numId w:val="4"/>
        </w:numPr>
        <w:spacing w:after="0"/>
        <w:rPr>
          <w:rFonts w:ascii="Quicksand" w:hAnsi="Quicksand"/>
        </w:rPr>
      </w:pPr>
      <w:r w:rsidRPr="00F53008">
        <w:rPr>
          <w:rFonts w:ascii="Quicksand" w:hAnsi="Quicksand"/>
        </w:rPr>
        <w:t xml:space="preserve">Any other tasks </w:t>
      </w:r>
      <w:r w:rsidR="0061453A" w:rsidRPr="00F53008">
        <w:rPr>
          <w:rFonts w:ascii="Quicksand" w:hAnsi="Quicksand"/>
        </w:rPr>
        <w:t>required to support the team</w:t>
      </w:r>
    </w:p>
    <w:p w14:paraId="601FC275" w14:textId="77777777" w:rsidR="0077257A" w:rsidRDefault="0077257A" w:rsidP="00E125EA">
      <w:pPr>
        <w:spacing w:after="0"/>
        <w:rPr>
          <w:rFonts w:ascii="Quicksand" w:hAnsi="Quicksand"/>
          <w:b/>
          <w:bCs/>
        </w:rPr>
      </w:pPr>
    </w:p>
    <w:p w14:paraId="27A3ABA1" w14:textId="77777777" w:rsidR="00551684" w:rsidRDefault="00551684" w:rsidP="00E125EA">
      <w:pPr>
        <w:spacing w:after="0"/>
        <w:rPr>
          <w:rFonts w:ascii="Quicksand" w:hAnsi="Quicksand"/>
          <w:b/>
          <w:bCs/>
        </w:rPr>
      </w:pPr>
    </w:p>
    <w:p w14:paraId="24F20EF2" w14:textId="77777777" w:rsidR="00551684" w:rsidRDefault="00551684" w:rsidP="00E125EA">
      <w:pPr>
        <w:spacing w:after="0"/>
        <w:rPr>
          <w:rFonts w:ascii="Quicksand" w:hAnsi="Quicksand"/>
          <w:b/>
          <w:bCs/>
        </w:rPr>
      </w:pPr>
    </w:p>
    <w:p w14:paraId="49A516D0" w14:textId="5FA05537" w:rsidR="00BC149E" w:rsidRPr="00E125EA" w:rsidRDefault="00E125EA" w:rsidP="00E125EA">
      <w:pPr>
        <w:spacing w:after="0"/>
        <w:rPr>
          <w:rFonts w:ascii="Quicksand" w:hAnsi="Quicksand"/>
        </w:rPr>
      </w:pPr>
      <w:r>
        <w:rPr>
          <w:rFonts w:ascii="Quicksand" w:hAnsi="Quicksand"/>
          <w:b/>
          <w:bCs/>
        </w:rPr>
        <w:lastRenderedPageBreak/>
        <w:t>G</w:t>
      </w:r>
      <w:r w:rsidR="00BC149E" w:rsidRPr="00E125EA">
        <w:rPr>
          <w:rFonts w:ascii="Quicksand" w:hAnsi="Quicksand"/>
          <w:b/>
          <w:bCs/>
        </w:rPr>
        <w:t>eneral requirements</w:t>
      </w:r>
    </w:p>
    <w:p w14:paraId="4FCC4FB0" w14:textId="7BE876E6" w:rsidR="00BC149E" w:rsidRDefault="00BC149E" w:rsidP="00E125EA">
      <w:pPr>
        <w:pStyle w:val="ListParagraph"/>
        <w:numPr>
          <w:ilvl w:val="0"/>
          <w:numId w:val="4"/>
        </w:numPr>
        <w:spacing w:after="0"/>
        <w:rPr>
          <w:rFonts w:ascii="Quicksand" w:eastAsia="Times New Roman" w:hAnsi="Quicksand" w:cstheme="minorHAnsi"/>
          <w:lang w:eastAsia="en-GB"/>
        </w:rPr>
      </w:pPr>
      <w:r w:rsidRPr="00F53008">
        <w:rPr>
          <w:rFonts w:ascii="Quicksand" w:eastAsia="Times New Roman" w:hAnsi="Quicksand" w:cstheme="minorHAnsi"/>
          <w:lang w:eastAsia="en-GB"/>
        </w:rPr>
        <w:t>Adhere to Your Park’s Policies and Procedures at all times</w:t>
      </w:r>
    </w:p>
    <w:p w14:paraId="4282B021" w14:textId="1F09025D" w:rsidR="002C0976" w:rsidRPr="00F53008" w:rsidRDefault="002C0976" w:rsidP="00E125EA">
      <w:pPr>
        <w:pStyle w:val="ListParagraph"/>
        <w:numPr>
          <w:ilvl w:val="0"/>
          <w:numId w:val="4"/>
        </w:numPr>
        <w:spacing w:after="0"/>
        <w:rPr>
          <w:rFonts w:ascii="Quicksand" w:eastAsia="Times New Roman" w:hAnsi="Quicksand" w:cstheme="minorHAnsi"/>
          <w:lang w:eastAsia="en-GB"/>
        </w:rPr>
      </w:pPr>
      <w:r>
        <w:rPr>
          <w:rFonts w:ascii="Quicksand" w:eastAsia="Times New Roman" w:hAnsi="Quicksand" w:cstheme="minorHAnsi"/>
          <w:lang w:eastAsia="en-GB"/>
        </w:rPr>
        <w:t xml:space="preserve">Adhere </w:t>
      </w:r>
      <w:r w:rsidR="004554AC">
        <w:rPr>
          <w:rFonts w:ascii="Quicksand" w:eastAsia="Times New Roman" w:hAnsi="Quicksand" w:cstheme="minorHAnsi"/>
          <w:lang w:eastAsia="en-GB"/>
        </w:rPr>
        <w:t xml:space="preserve">to the regulations of key external bodies: Fundraising Regulator, Charity Commission and Information Commissioners Office. </w:t>
      </w:r>
      <w:r w:rsidR="00914B2F">
        <w:rPr>
          <w:rFonts w:ascii="Quicksand" w:eastAsia="Times New Roman" w:hAnsi="Quicksand" w:cstheme="minorHAnsi"/>
          <w:lang w:eastAsia="en-GB"/>
        </w:rPr>
        <w:t xml:space="preserve"> </w:t>
      </w:r>
    </w:p>
    <w:p w14:paraId="3656253C" w14:textId="1C0F37C0" w:rsidR="00BC149E" w:rsidRPr="00F53008" w:rsidRDefault="009154B1" w:rsidP="00E125EA">
      <w:pPr>
        <w:pStyle w:val="ListParagraph"/>
        <w:numPr>
          <w:ilvl w:val="0"/>
          <w:numId w:val="4"/>
        </w:numPr>
        <w:spacing w:after="0"/>
        <w:rPr>
          <w:rFonts w:ascii="Quicksand" w:eastAsia="Times New Roman" w:hAnsi="Quicksand" w:cstheme="minorHAnsi"/>
          <w:lang w:eastAsia="en-GB"/>
        </w:rPr>
      </w:pPr>
      <w:r w:rsidRPr="00F53008">
        <w:rPr>
          <w:rFonts w:ascii="Quicksand" w:eastAsia="Times New Roman" w:hAnsi="Quicksand" w:cstheme="minorHAnsi"/>
          <w:lang w:eastAsia="en-GB"/>
        </w:rPr>
        <w:t>P</w:t>
      </w:r>
      <w:r w:rsidR="00BC149E" w:rsidRPr="00F53008">
        <w:rPr>
          <w:rFonts w:ascii="Quicksand" w:eastAsia="Times New Roman" w:hAnsi="Quicksand" w:cstheme="minorHAnsi"/>
          <w:lang w:eastAsia="en-GB"/>
        </w:rPr>
        <w:t>articipate in regular supervisions and</w:t>
      </w:r>
      <w:r w:rsidR="00A92664" w:rsidRPr="00F53008">
        <w:rPr>
          <w:rFonts w:ascii="Quicksand" w:eastAsia="Times New Roman" w:hAnsi="Quicksand" w:cstheme="minorHAnsi"/>
          <w:lang w:eastAsia="en-GB"/>
        </w:rPr>
        <w:t xml:space="preserve"> </w:t>
      </w:r>
      <w:r w:rsidR="00DF28F9">
        <w:rPr>
          <w:rFonts w:ascii="Quicksand" w:eastAsia="Times New Roman" w:hAnsi="Quicksand" w:cstheme="minorHAnsi"/>
          <w:lang w:eastAsia="en-GB"/>
        </w:rPr>
        <w:t>appraisals</w:t>
      </w:r>
    </w:p>
    <w:p w14:paraId="237D9111" w14:textId="1EF154D3" w:rsidR="00BC149E" w:rsidRPr="00F53008" w:rsidRDefault="009154B1" w:rsidP="00E125EA">
      <w:pPr>
        <w:pStyle w:val="ListParagraph"/>
        <w:numPr>
          <w:ilvl w:val="0"/>
          <w:numId w:val="4"/>
        </w:numPr>
        <w:spacing w:after="0"/>
        <w:rPr>
          <w:rFonts w:ascii="Quicksand" w:eastAsia="Times New Roman" w:hAnsi="Quicksand" w:cstheme="minorHAnsi"/>
          <w:lang w:eastAsia="en-GB"/>
        </w:rPr>
      </w:pPr>
      <w:r w:rsidRPr="00F53008">
        <w:rPr>
          <w:rFonts w:ascii="Quicksand" w:eastAsia="Times New Roman" w:hAnsi="Quicksand" w:cstheme="minorHAnsi"/>
          <w:lang w:eastAsia="en-GB"/>
        </w:rPr>
        <w:t>P</w:t>
      </w:r>
      <w:r w:rsidR="00BC149E" w:rsidRPr="00F53008">
        <w:rPr>
          <w:rFonts w:ascii="Quicksand" w:eastAsia="Times New Roman" w:hAnsi="Quicksand" w:cstheme="minorHAnsi"/>
          <w:lang w:eastAsia="en-GB"/>
        </w:rPr>
        <w:t xml:space="preserve">romote </w:t>
      </w:r>
      <w:r w:rsidRPr="00F53008">
        <w:rPr>
          <w:rFonts w:ascii="Quicksand" w:eastAsia="Times New Roman" w:hAnsi="Quicksand" w:cstheme="minorHAnsi"/>
          <w:lang w:eastAsia="en-GB"/>
        </w:rPr>
        <w:t>Your Park’s</w:t>
      </w:r>
      <w:r w:rsidR="00BC149E" w:rsidRPr="00F53008">
        <w:rPr>
          <w:rFonts w:ascii="Quicksand" w:eastAsia="Times New Roman" w:hAnsi="Quicksand" w:cstheme="minorHAnsi"/>
          <w:lang w:eastAsia="en-GB"/>
        </w:rPr>
        <w:t xml:space="preserve"> </w:t>
      </w:r>
      <w:r w:rsidRPr="00F53008">
        <w:rPr>
          <w:rFonts w:ascii="Quicksand" w:eastAsia="Times New Roman" w:hAnsi="Quicksand" w:cstheme="minorHAnsi"/>
          <w:lang w:eastAsia="en-GB"/>
        </w:rPr>
        <w:t>name and</w:t>
      </w:r>
      <w:r w:rsidR="00BC149E" w:rsidRPr="00F53008">
        <w:rPr>
          <w:rFonts w:ascii="Quicksand" w:eastAsia="Times New Roman" w:hAnsi="Quicksand" w:cstheme="minorHAnsi"/>
          <w:lang w:eastAsia="en-GB"/>
        </w:rPr>
        <w:t xml:space="preserve"> </w:t>
      </w:r>
      <w:r w:rsidRPr="00F53008">
        <w:rPr>
          <w:rFonts w:ascii="Quicksand" w:eastAsia="Times New Roman" w:hAnsi="Quicksand" w:cstheme="minorHAnsi"/>
          <w:lang w:eastAsia="en-GB"/>
        </w:rPr>
        <w:t xml:space="preserve">brand </w:t>
      </w:r>
      <w:r w:rsidR="00DF28F9">
        <w:rPr>
          <w:rFonts w:ascii="Quicksand" w:eastAsia="Times New Roman" w:hAnsi="Quicksand" w:cstheme="minorHAnsi"/>
          <w:lang w:eastAsia="en-GB"/>
        </w:rPr>
        <w:t xml:space="preserve">positively </w:t>
      </w:r>
    </w:p>
    <w:p w14:paraId="45473CF4" w14:textId="0276D06F" w:rsidR="00A92664" w:rsidRPr="00F53008" w:rsidRDefault="00A92664" w:rsidP="00E125EA">
      <w:pPr>
        <w:pStyle w:val="ListParagraph"/>
        <w:numPr>
          <w:ilvl w:val="0"/>
          <w:numId w:val="4"/>
        </w:numPr>
        <w:spacing w:after="0"/>
        <w:rPr>
          <w:rFonts w:ascii="Quicksand" w:eastAsia="Times New Roman" w:hAnsi="Quicksand" w:cstheme="minorHAnsi"/>
          <w:lang w:eastAsia="en-GB"/>
        </w:rPr>
      </w:pPr>
      <w:r w:rsidRPr="00F53008">
        <w:rPr>
          <w:rFonts w:ascii="Quicksand" w:eastAsia="Times New Roman" w:hAnsi="Quicksand" w:cstheme="minorHAnsi"/>
          <w:lang w:eastAsia="en-GB"/>
        </w:rPr>
        <w:t xml:space="preserve">Undertake any other duties as reasonably required </w:t>
      </w:r>
    </w:p>
    <w:p w14:paraId="25489C04" w14:textId="77777777" w:rsidR="00A65D90" w:rsidRPr="00F53008" w:rsidRDefault="00A65D90" w:rsidP="00E125EA">
      <w:pPr>
        <w:pStyle w:val="ListParagraph"/>
        <w:spacing w:after="0"/>
        <w:ind w:left="823"/>
        <w:rPr>
          <w:rFonts w:ascii="Quicksand" w:hAnsi="Quicksand"/>
        </w:rPr>
      </w:pPr>
    </w:p>
    <w:p w14:paraId="7F5C5798" w14:textId="54595AF2" w:rsidR="00502DD8" w:rsidRPr="00F53008" w:rsidRDefault="00502DD8" w:rsidP="00E125EA">
      <w:pPr>
        <w:spacing w:after="0"/>
        <w:rPr>
          <w:rFonts w:ascii="Quicksand" w:hAnsi="Quicksand"/>
          <w:b/>
          <w:bCs/>
        </w:rPr>
      </w:pPr>
      <w:r w:rsidRPr="00F53008">
        <w:rPr>
          <w:rFonts w:ascii="Quicksand" w:hAnsi="Quicksand"/>
          <w:b/>
          <w:bCs/>
        </w:rPr>
        <w:t>Essential skills</w:t>
      </w:r>
      <w:r w:rsidR="007D0D24">
        <w:rPr>
          <w:rFonts w:ascii="Quicksand" w:hAnsi="Quicksand"/>
          <w:b/>
          <w:bCs/>
        </w:rPr>
        <w:t xml:space="preserve">, experience and qualities </w:t>
      </w:r>
    </w:p>
    <w:p w14:paraId="0BF98AA2" w14:textId="13120C16" w:rsidR="00F93494" w:rsidRPr="00F53008" w:rsidRDefault="00F93494" w:rsidP="00E125EA">
      <w:pPr>
        <w:pStyle w:val="ListParagraph"/>
        <w:numPr>
          <w:ilvl w:val="0"/>
          <w:numId w:val="4"/>
        </w:numPr>
        <w:spacing w:after="0"/>
        <w:rPr>
          <w:rFonts w:ascii="Quicksand" w:eastAsia="Times New Roman" w:hAnsi="Quicksand" w:cstheme="minorHAnsi"/>
          <w:lang w:eastAsia="en-GB"/>
        </w:rPr>
      </w:pPr>
      <w:r w:rsidRPr="00F53008">
        <w:rPr>
          <w:rFonts w:ascii="Quicksand" w:eastAsia="Times New Roman" w:hAnsi="Quicksand" w:cstheme="minorHAnsi"/>
          <w:lang w:eastAsia="en-GB"/>
        </w:rPr>
        <w:t>Experience in achieving financial</w:t>
      </w:r>
      <w:r>
        <w:rPr>
          <w:rFonts w:ascii="Quicksand" w:eastAsia="Times New Roman" w:hAnsi="Quicksand" w:cstheme="minorHAnsi"/>
          <w:lang w:eastAsia="en-GB"/>
        </w:rPr>
        <w:t xml:space="preserve"> </w:t>
      </w:r>
      <w:r w:rsidRPr="00F53008">
        <w:rPr>
          <w:rFonts w:ascii="Quicksand" w:eastAsia="Times New Roman" w:hAnsi="Quicksand" w:cstheme="minorHAnsi"/>
          <w:lang w:eastAsia="en-GB"/>
        </w:rPr>
        <w:t>targets</w:t>
      </w:r>
    </w:p>
    <w:p w14:paraId="315E94BF" w14:textId="0049140A" w:rsidR="00502DD8" w:rsidRPr="00F53008" w:rsidRDefault="00502DD8" w:rsidP="00E125EA">
      <w:pPr>
        <w:pStyle w:val="ListParagraph"/>
        <w:numPr>
          <w:ilvl w:val="0"/>
          <w:numId w:val="4"/>
        </w:numPr>
        <w:spacing w:after="0"/>
        <w:rPr>
          <w:rFonts w:ascii="Quicksand" w:eastAsia="Times New Roman" w:hAnsi="Quicksand" w:cstheme="minorHAnsi"/>
          <w:lang w:eastAsia="en-GB"/>
        </w:rPr>
      </w:pPr>
      <w:r w:rsidRPr="00F53008">
        <w:rPr>
          <w:rFonts w:ascii="Quicksand" w:eastAsia="Times New Roman" w:hAnsi="Quicksand" w:cstheme="minorHAnsi"/>
          <w:lang w:eastAsia="en-GB"/>
        </w:rPr>
        <w:t>Confident, energetic and enthusiastic</w:t>
      </w:r>
    </w:p>
    <w:p w14:paraId="00A8C34F" w14:textId="5E0B1B93" w:rsidR="00114B7D" w:rsidRPr="00F53008" w:rsidRDefault="00502DD8" w:rsidP="00E125EA">
      <w:pPr>
        <w:pStyle w:val="ListParagraph"/>
        <w:numPr>
          <w:ilvl w:val="0"/>
          <w:numId w:val="4"/>
        </w:numPr>
        <w:spacing w:after="0"/>
        <w:rPr>
          <w:rFonts w:ascii="Quicksand" w:eastAsia="Times New Roman" w:hAnsi="Quicksand" w:cstheme="minorHAnsi"/>
          <w:lang w:eastAsia="en-GB"/>
        </w:rPr>
      </w:pPr>
      <w:r w:rsidRPr="00F53008">
        <w:rPr>
          <w:rFonts w:ascii="Quicksand" w:eastAsia="Times New Roman" w:hAnsi="Quicksand" w:cstheme="minorHAnsi"/>
          <w:lang w:eastAsia="en-GB"/>
        </w:rPr>
        <w:t>Ability to manage a varied workload</w:t>
      </w:r>
      <w:r w:rsidR="00114B7D" w:rsidRPr="00F53008">
        <w:rPr>
          <w:rFonts w:ascii="Quicksand" w:eastAsia="Times New Roman" w:hAnsi="Quicksand" w:cstheme="minorHAnsi"/>
          <w:lang w:eastAsia="en-GB"/>
        </w:rPr>
        <w:t xml:space="preserve"> and work using </w:t>
      </w:r>
      <w:r w:rsidR="00212381" w:rsidRPr="00F53008">
        <w:rPr>
          <w:rFonts w:ascii="Quicksand" w:eastAsia="Times New Roman" w:hAnsi="Quicksand" w:cstheme="minorHAnsi"/>
          <w:lang w:eastAsia="en-GB"/>
        </w:rPr>
        <w:t>your</w:t>
      </w:r>
      <w:r w:rsidR="00114B7D" w:rsidRPr="00F53008">
        <w:rPr>
          <w:rFonts w:ascii="Quicksand" w:eastAsia="Times New Roman" w:hAnsi="Quicksand" w:cstheme="minorHAnsi"/>
          <w:lang w:eastAsia="en-GB"/>
        </w:rPr>
        <w:t xml:space="preserve"> own initiative </w:t>
      </w:r>
    </w:p>
    <w:p w14:paraId="13A8E900" w14:textId="6B2DBD6D" w:rsidR="00502DD8" w:rsidRDefault="00502DD8" w:rsidP="00E125EA">
      <w:pPr>
        <w:pStyle w:val="ListParagraph"/>
        <w:numPr>
          <w:ilvl w:val="0"/>
          <w:numId w:val="4"/>
        </w:numPr>
        <w:spacing w:after="0"/>
        <w:rPr>
          <w:rFonts w:ascii="Quicksand" w:eastAsia="Times New Roman" w:hAnsi="Quicksand" w:cstheme="minorHAnsi"/>
          <w:lang w:eastAsia="en-GB"/>
        </w:rPr>
      </w:pPr>
      <w:r w:rsidRPr="00F53008">
        <w:rPr>
          <w:rFonts w:ascii="Quicksand" w:eastAsia="Times New Roman" w:hAnsi="Quicksand" w:cstheme="minorHAnsi"/>
          <w:lang w:eastAsia="en-GB"/>
        </w:rPr>
        <w:t>Employed for at least two years / a graduate / experience in sales, customer service, event management</w:t>
      </w:r>
      <w:r w:rsidR="009D503B" w:rsidRPr="00F53008">
        <w:rPr>
          <w:rFonts w:ascii="Quicksand" w:eastAsia="Times New Roman" w:hAnsi="Quicksand" w:cstheme="minorHAnsi"/>
          <w:lang w:eastAsia="en-GB"/>
        </w:rPr>
        <w:t xml:space="preserve"> or similar</w:t>
      </w:r>
    </w:p>
    <w:p w14:paraId="23ED4DE0" w14:textId="5FB3001A" w:rsidR="0017472D" w:rsidRPr="00F53008" w:rsidRDefault="0017472D" w:rsidP="00E125EA">
      <w:pPr>
        <w:pStyle w:val="ListParagraph"/>
        <w:numPr>
          <w:ilvl w:val="0"/>
          <w:numId w:val="4"/>
        </w:numPr>
        <w:spacing w:after="0"/>
        <w:rPr>
          <w:rFonts w:ascii="Quicksand" w:eastAsia="Times New Roman" w:hAnsi="Quicksand" w:cstheme="minorHAnsi"/>
          <w:lang w:eastAsia="en-GB"/>
        </w:rPr>
      </w:pPr>
      <w:r>
        <w:rPr>
          <w:rFonts w:ascii="Quicksand" w:eastAsia="Times New Roman" w:hAnsi="Quicksand" w:cstheme="minorHAnsi"/>
          <w:lang w:eastAsia="en-GB"/>
        </w:rPr>
        <w:t xml:space="preserve">Experience running events or activities </w:t>
      </w:r>
    </w:p>
    <w:p w14:paraId="3353B7AE" w14:textId="05D26B82" w:rsidR="00502DD8" w:rsidRDefault="00C81AD4" w:rsidP="00E125EA">
      <w:pPr>
        <w:pStyle w:val="ListParagraph"/>
        <w:numPr>
          <w:ilvl w:val="0"/>
          <w:numId w:val="4"/>
        </w:numPr>
        <w:spacing w:after="0"/>
        <w:rPr>
          <w:rFonts w:ascii="Quicksand" w:eastAsia="Times New Roman" w:hAnsi="Quicksand" w:cstheme="minorHAnsi"/>
          <w:lang w:eastAsia="en-GB"/>
        </w:rPr>
      </w:pPr>
      <w:r w:rsidRPr="00F53008">
        <w:rPr>
          <w:rFonts w:ascii="Quicksand" w:eastAsia="Times New Roman" w:hAnsi="Quicksand" w:cstheme="minorHAnsi"/>
          <w:lang w:eastAsia="en-GB"/>
        </w:rPr>
        <w:t xml:space="preserve">Excellent communications skills </w:t>
      </w:r>
    </w:p>
    <w:p w14:paraId="4464E4C4" w14:textId="5167D973" w:rsidR="00F364F1" w:rsidRPr="00F364F1" w:rsidRDefault="00F364F1" w:rsidP="00E125EA">
      <w:pPr>
        <w:pStyle w:val="ListParagraph"/>
        <w:numPr>
          <w:ilvl w:val="0"/>
          <w:numId w:val="4"/>
        </w:numPr>
        <w:spacing w:after="0"/>
        <w:rPr>
          <w:rFonts w:ascii="Quicksand" w:eastAsia="Times New Roman" w:hAnsi="Quicksand" w:cstheme="minorHAnsi"/>
          <w:lang w:eastAsia="en-GB"/>
        </w:rPr>
      </w:pPr>
      <w:r w:rsidRPr="00F53008">
        <w:rPr>
          <w:rFonts w:ascii="Quicksand" w:eastAsia="Times New Roman" w:hAnsi="Quicksand" w:cstheme="minorHAnsi"/>
          <w:lang w:eastAsia="en-GB"/>
        </w:rPr>
        <w:t xml:space="preserve">Ability to travel </w:t>
      </w:r>
      <w:r>
        <w:rPr>
          <w:rFonts w:ascii="Quicksand" w:eastAsia="Times New Roman" w:hAnsi="Quicksand" w:cstheme="minorHAnsi"/>
          <w:lang w:eastAsia="en-GB"/>
        </w:rPr>
        <w:t xml:space="preserve">and attend events </w:t>
      </w:r>
      <w:r w:rsidRPr="00F53008">
        <w:rPr>
          <w:rFonts w:ascii="Quicksand" w:eastAsia="Times New Roman" w:hAnsi="Quicksand" w:cstheme="minorHAnsi"/>
          <w:lang w:eastAsia="en-GB"/>
        </w:rPr>
        <w:t>when required, either using your personal vehicle or public transport (expenses reimbursed)</w:t>
      </w:r>
    </w:p>
    <w:p w14:paraId="34E655C3" w14:textId="79B567A2" w:rsidR="009D503B" w:rsidRPr="00F53008" w:rsidRDefault="00BC149E" w:rsidP="00E125EA">
      <w:pPr>
        <w:pStyle w:val="ListParagraph"/>
        <w:numPr>
          <w:ilvl w:val="0"/>
          <w:numId w:val="4"/>
        </w:numPr>
        <w:spacing w:after="0"/>
        <w:rPr>
          <w:rFonts w:ascii="Quicksand" w:eastAsia="Times New Roman" w:hAnsi="Quicksand" w:cstheme="minorHAnsi"/>
          <w:lang w:eastAsia="en-GB"/>
        </w:rPr>
      </w:pPr>
      <w:r w:rsidRPr="00F53008">
        <w:rPr>
          <w:rFonts w:ascii="Quicksand" w:eastAsia="Times New Roman" w:hAnsi="Quicksand" w:cstheme="minorHAnsi"/>
          <w:lang w:eastAsia="en-GB"/>
        </w:rPr>
        <w:t>R</w:t>
      </w:r>
      <w:r w:rsidR="009D503B" w:rsidRPr="00F53008">
        <w:rPr>
          <w:rFonts w:ascii="Quicksand" w:eastAsia="Times New Roman" w:hAnsi="Quicksand" w:cstheme="minorHAnsi"/>
          <w:lang w:eastAsia="en-GB"/>
        </w:rPr>
        <w:t xml:space="preserve">eliable and </w:t>
      </w:r>
      <w:r w:rsidR="00E7069B">
        <w:rPr>
          <w:rFonts w:ascii="Quicksand" w:eastAsia="Times New Roman" w:hAnsi="Quicksand" w:cstheme="minorHAnsi"/>
          <w:lang w:eastAsia="en-GB"/>
        </w:rPr>
        <w:t>trustworthy</w:t>
      </w:r>
      <w:r w:rsidR="009D503B" w:rsidRPr="00F53008">
        <w:rPr>
          <w:rFonts w:ascii="Quicksand" w:eastAsia="Times New Roman" w:hAnsi="Quicksand" w:cstheme="minorHAnsi"/>
          <w:lang w:eastAsia="en-GB"/>
        </w:rPr>
        <w:t xml:space="preserve"> with the ability to work efficiently at home and in the office</w:t>
      </w:r>
    </w:p>
    <w:p w14:paraId="0374D975" w14:textId="7B8E89C8" w:rsidR="009D503B" w:rsidRDefault="00212381" w:rsidP="00E125EA">
      <w:pPr>
        <w:pStyle w:val="ListParagraph"/>
        <w:numPr>
          <w:ilvl w:val="0"/>
          <w:numId w:val="4"/>
        </w:numPr>
        <w:spacing w:after="0"/>
        <w:rPr>
          <w:rFonts w:ascii="Quicksand" w:eastAsia="Times New Roman" w:hAnsi="Quicksand" w:cstheme="minorHAnsi"/>
          <w:lang w:eastAsia="en-GB"/>
        </w:rPr>
      </w:pPr>
      <w:r w:rsidRPr="00F53008">
        <w:rPr>
          <w:rFonts w:ascii="Quicksand" w:eastAsia="Times New Roman" w:hAnsi="Quicksand" w:cstheme="minorHAnsi"/>
          <w:lang w:eastAsia="en-GB"/>
        </w:rPr>
        <w:t>Experience with</w:t>
      </w:r>
      <w:r w:rsidR="00BC149E" w:rsidRPr="00F53008">
        <w:rPr>
          <w:rFonts w:ascii="Quicksand" w:eastAsia="Times New Roman" w:hAnsi="Quicksand" w:cstheme="minorHAnsi"/>
          <w:lang w:eastAsia="en-GB"/>
        </w:rPr>
        <w:t xml:space="preserve"> </w:t>
      </w:r>
      <w:r w:rsidR="009D503B" w:rsidRPr="00F53008">
        <w:rPr>
          <w:rFonts w:ascii="Quicksand" w:eastAsia="Times New Roman" w:hAnsi="Quicksand" w:cstheme="minorHAnsi"/>
          <w:lang w:eastAsia="en-GB"/>
        </w:rPr>
        <w:t>Microsoft Office</w:t>
      </w:r>
      <w:r w:rsidR="00753D8B">
        <w:rPr>
          <w:rFonts w:ascii="Quicksand" w:eastAsia="Times New Roman" w:hAnsi="Quicksand" w:cstheme="minorHAnsi"/>
          <w:lang w:eastAsia="en-GB"/>
        </w:rPr>
        <w:t xml:space="preserve"> (Outlook, Word</w:t>
      </w:r>
      <w:r w:rsidR="002F7E36">
        <w:rPr>
          <w:rFonts w:ascii="Quicksand" w:eastAsia="Times New Roman" w:hAnsi="Quicksand" w:cstheme="minorHAnsi"/>
          <w:lang w:eastAsia="en-GB"/>
        </w:rPr>
        <w:t xml:space="preserve">, </w:t>
      </w:r>
      <w:r w:rsidR="00753D8B">
        <w:rPr>
          <w:rFonts w:ascii="Quicksand" w:eastAsia="Times New Roman" w:hAnsi="Quicksand" w:cstheme="minorHAnsi"/>
          <w:lang w:eastAsia="en-GB"/>
        </w:rPr>
        <w:t>Excel</w:t>
      </w:r>
      <w:r w:rsidR="002F7E36">
        <w:rPr>
          <w:rFonts w:ascii="Quicksand" w:eastAsia="Times New Roman" w:hAnsi="Quicksand" w:cstheme="minorHAnsi"/>
          <w:lang w:eastAsia="en-GB"/>
        </w:rPr>
        <w:t xml:space="preserve"> and Powerpoint</w:t>
      </w:r>
      <w:r w:rsidR="00753D8B">
        <w:rPr>
          <w:rFonts w:ascii="Quicksand" w:eastAsia="Times New Roman" w:hAnsi="Quicksand" w:cstheme="minorHAnsi"/>
          <w:lang w:eastAsia="en-GB"/>
        </w:rPr>
        <w:t xml:space="preserve">) </w:t>
      </w:r>
    </w:p>
    <w:p w14:paraId="1FBD389F" w14:textId="3931E95B" w:rsidR="00502DD8" w:rsidRPr="00F53008" w:rsidRDefault="00502DD8" w:rsidP="00E125EA">
      <w:pPr>
        <w:spacing w:after="0"/>
        <w:rPr>
          <w:rFonts w:ascii="Quicksand" w:hAnsi="Quicksand"/>
          <w:b/>
          <w:bCs/>
        </w:rPr>
      </w:pPr>
    </w:p>
    <w:p w14:paraId="4AD2075F" w14:textId="73738620" w:rsidR="00502DD8" w:rsidRPr="00F53008" w:rsidRDefault="00502DD8" w:rsidP="00E125EA">
      <w:pPr>
        <w:spacing w:after="0"/>
        <w:rPr>
          <w:rFonts w:ascii="Quicksand" w:hAnsi="Quicksand"/>
          <w:b/>
          <w:bCs/>
        </w:rPr>
      </w:pPr>
      <w:r w:rsidRPr="00F53008">
        <w:rPr>
          <w:rFonts w:ascii="Quicksand" w:hAnsi="Quicksand"/>
          <w:b/>
          <w:bCs/>
        </w:rPr>
        <w:t>Desirable skills</w:t>
      </w:r>
      <w:r w:rsidR="002F7E36">
        <w:rPr>
          <w:rFonts w:ascii="Quicksand" w:hAnsi="Quicksand"/>
          <w:b/>
          <w:bCs/>
        </w:rPr>
        <w:t>,</w:t>
      </w:r>
      <w:r w:rsidR="002F7E36" w:rsidRPr="002F7E36">
        <w:rPr>
          <w:rFonts w:ascii="Quicksand" w:hAnsi="Quicksand"/>
          <w:b/>
          <w:bCs/>
        </w:rPr>
        <w:t xml:space="preserve"> </w:t>
      </w:r>
      <w:r w:rsidR="002F7E36">
        <w:rPr>
          <w:rFonts w:ascii="Quicksand" w:hAnsi="Quicksand"/>
          <w:b/>
          <w:bCs/>
        </w:rPr>
        <w:t>experience and qualities</w:t>
      </w:r>
    </w:p>
    <w:p w14:paraId="69234AAF" w14:textId="032064FC" w:rsidR="00EA7B9C" w:rsidRDefault="009D503B" w:rsidP="00E125EA">
      <w:pPr>
        <w:pStyle w:val="ListParagraph"/>
        <w:numPr>
          <w:ilvl w:val="0"/>
          <w:numId w:val="4"/>
        </w:numPr>
        <w:spacing w:after="0"/>
        <w:rPr>
          <w:rFonts w:ascii="Quicksand" w:eastAsia="Times New Roman" w:hAnsi="Quicksand" w:cstheme="minorHAnsi"/>
          <w:lang w:eastAsia="en-GB"/>
        </w:rPr>
      </w:pPr>
      <w:r w:rsidRPr="00F53008">
        <w:rPr>
          <w:rFonts w:ascii="Quicksand" w:eastAsia="Times New Roman" w:hAnsi="Quicksand" w:cstheme="minorHAnsi"/>
          <w:lang w:eastAsia="en-GB"/>
        </w:rPr>
        <w:t>Experience working for a charity or in fundraising</w:t>
      </w:r>
    </w:p>
    <w:p w14:paraId="23A5620E" w14:textId="4A7FAB3B" w:rsidR="00753D8B" w:rsidRPr="00753D8B" w:rsidRDefault="00753D8B" w:rsidP="00753D8B">
      <w:pPr>
        <w:pStyle w:val="ListParagraph"/>
        <w:numPr>
          <w:ilvl w:val="0"/>
          <w:numId w:val="4"/>
        </w:numPr>
        <w:spacing w:after="0"/>
        <w:rPr>
          <w:rFonts w:ascii="Quicksand" w:eastAsia="Times New Roman" w:hAnsi="Quicksand" w:cstheme="minorHAnsi"/>
          <w:lang w:eastAsia="en-GB"/>
        </w:rPr>
      </w:pPr>
      <w:r>
        <w:rPr>
          <w:rFonts w:ascii="Quicksand" w:eastAsia="Times New Roman" w:hAnsi="Quicksand" w:cstheme="minorHAnsi"/>
          <w:lang w:eastAsia="en-GB"/>
        </w:rPr>
        <w:t xml:space="preserve">Experience using CRM systems and databases </w:t>
      </w:r>
    </w:p>
    <w:p w14:paraId="5AC9E5B5" w14:textId="7ACE2E98" w:rsidR="00E42F42" w:rsidRPr="00F53008" w:rsidRDefault="00E42F42" w:rsidP="00E125EA">
      <w:pPr>
        <w:pStyle w:val="ListParagraph"/>
        <w:numPr>
          <w:ilvl w:val="0"/>
          <w:numId w:val="4"/>
        </w:numPr>
        <w:spacing w:after="0"/>
        <w:rPr>
          <w:rFonts w:ascii="Quicksand" w:eastAsia="Times New Roman" w:hAnsi="Quicksand" w:cstheme="minorHAnsi"/>
          <w:lang w:eastAsia="en-GB"/>
        </w:rPr>
      </w:pPr>
      <w:r>
        <w:rPr>
          <w:rFonts w:ascii="Quicksand" w:eastAsia="Times New Roman" w:hAnsi="Quicksand" w:cstheme="minorHAnsi"/>
          <w:lang w:eastAsia="en-GB"/>
        </w:rPr>
        <w:t>Full UK driving license</w:t>
      </w:r>
    </w:p>
    <w:p w14:paraId="46CAA803" w14:textId="77777777" w:rsidR="008E73C6" w:rsidRPr="00F53008" w:rsidRDefault="008E73C6" w:rsidP="00E125EA">
      <w:pPr>
        <w:spacing w:after="0"/>
        <w:ind w:left="360"/>
        <w:rPr>
          <w:rFonts w:ascii="Quicksand" w:hAnsi="Quicksand"/>
        </w:rPr>
      </w:pPr>
    </w:p>
    <w:p w14:paraId="2AB5B146" w14:textId="77777777" w:rsidR="00FE322E" w:rsidRPr="00F53008" w:rsidRDefault="00FE322E" w:rsidP="00E125EA">
      <w:pPr>
        <w:spacing w:after="0"/>
        <w:rPr>
          <w:rFonts w:ascii="Quicksand" w:hAnsi="Quicksand"/>
          <w:b/>
          <w:bCs/>
        </w:rPr>
      </w:pPr>
      <w:r w:rsidRPr="00F53008">
        <w:rPr>
          <w:rFonts w:ascii="Quicksand" w:hAnsi="Quicksand"/>
          <w:b/>
          <w:bCs/>
        </w:rPr>
        <w:t xml:space="preserve">Diversity and inclusion </w:t>
      </w:r>
    </w:p>
    <w:p w14:paraId="283BB754" w14:textId="0195CB23" w:rsidR="00FD05CA" w:rsidRDefault="00FD05CA" w:rsidP="00E125EA">
      <w:pPr>
        <w:spacing w:after="0"/>
        <w:rPr>
          <w:rFonts w:ascii="Quicksand" w:hAnsi="Quicksand"/>
        </w:rPr>
      </w:pPr>
      <w:r w:rsidRPr="00F53008">
        <w:rPr>
          <w:rFonts w:ascii="Quicksand" w:hAnsi="Quicksand"/>
        </w:rPr>
        <w:t xml:space="preserve">Our beneficiaries come from all walks of </w:t>
      </w:r>
      <w:r w:rsidR="00C078C2" w:rsidRPr="00F53008">
        <w:rPr>
          <w:rFonts w:ascii="Quicksand" w:hAnsi="Quicksand"/>
        </w:rPr>
        <w:t>life</w:t>
      </w:r>
      <w:r w:rsidR="005B21EE">
        <w:rPr>
          <w:rFonts w:ascii="Quicksand" w:hAnsi="Quicksand"/>
        </w:rPr>
        <w:t xml:space="preserve"> and </w:t>
      </w:r>
      <w:r w:rsidRPr="00F53008">
        <w:rPr>
          <w:rFonts w:ascii="Quicksand" w:hAnsi="Quicksand"/>
        </w:rPr>
        <w:t xml:space="preserve">hire great people from a variety of backgrounds because it makes us stronger. If you share our values and enthusiasm for </w:t>
      </w:r>
      <w:r w:rsidR="005B21EE">
        <w:rPr>
          <w:rFonts w:ascii="Quicksand" w:hAnsi="Quicksand"/>
        </w:rPr>
        <w:t>health, nature</w:t>
      </w:r>
      <w:r w:rsidR="006A3955">
        <w:rPr>
          <w:rFonts w:ascii="Quicksand" w:hAnsi="Quicksand"/>
        </w:rPr>
        <w:t xml:space="preserve"> and</w:t>
      </w:r>
      <w:r w:rsidR="005B21EE">
        <w:rPr>
          <w:rFonts w:ascii="Quicksand" w:hAnsi="Quicksand"/>
        </w:rPr>
        <w:t xml:space="preserve"> accessibility</w:t>
      </w:r>
      <w:r w:rsidRPr="00F53008">
        <w:rPr>
          <w:rFonts w:ascii="Quicksand" w:hAnsi="Quicksand"/>
        </w:rPr>
        <w:t>, you will find a home here.</w:t>
      </w:r>
    </w:p>
    <w:p w14:paraId="0EF411E2" w14:textId="77777777" w:rsidR="00F53008" w:rsidRPr="00F53008" w:rsidRDefault="00F53008" w:rsidP="00E125EA">
      <w:pPr>
        <w:spacing w:after="0"/>
        <w:rPr>
          <w:rFonts w:ascii="Quicksand" w:hAnsi="Quicksand"/>
        </w:rPr>
      </w:pPr>
    </w:p>
    <w:p w14:paraId="3C8D38D3" w14:textId="39148A34" w:rsidR="00B5392F" w:rsidRDefault="00DA0B58" w:rsidP="00E125EA">
      <w:pPr>
        <w:spacing w:after="0"/>
        <w:rPr>
          <w:rFonts w:ascii="Quicksand" w:hAnsi="Quicksand"/>
        </w:rPr>
      </w:pPr>
      <w:r w:rsidRPr="00DA0B58">
        <w:rPr>
          <w:rFonts w:ascii="Quicksand" w:hAnsi="Quicksand"/>
        </w:rPr>
        <w:t xml:space="preserve">All applicants will be treated equally but we want to build our level of lived experience of barriers to parks. </w:t>
      </w:r>
      <w:r w:rsidR="00AF7A5E" w:rsidRPr="00DA0B58">
        <w:rPr>
          <w:rFonts w:ascii="Quicksand" w:hAnsi="Quicksand"/>
        </w:rPr>
        <w:t>Therefore,</w:t>
      </w:r>
      <w:r w:rsidRPr="00DA0B58">
        <w:rPr>
          <w:rFonts w:ascii="Quicksand" w:hAnsi="Quicksand"/>
        </w:rPr>
        <w:t xml:space="preserve"> we are particularly interested in receiving applications from people who are from ethnically diverse backgrounds, Disabled people, people who are caring for a loved one, and/or from low-income households.</w:t>
      </w:r>
      <w:r>
        <w:rPr>
          <w:rFonts w:ascii="Quicksand" w:hAnsi="Quicksand"/>
        </w:rPr>
        <w:t xml:space="preserve"> We are also </w:t>
      </w:r>
      <w:r w:rsidR="00AF7A5E">
        <w:rPr>
          <w:rFonts w:ascii="Quicksand" w:hAnsi="Quicksand"/>
        </w:rPr>
        <w:t>interested in receiving applications from men</w:t>
      </w:r>
      <w:r w:rsidR="00D950AB">
        <w:rPr>
          <w:rFonts w:ascii="Quicksand" w:hAnsi="Quicksand"/>
        </w:rPr>
        <w:t xml:space="preserve"> as </w:t>
      </w:r>
      <w:r w:rsidR="00A6238F">
        <w:rPr>
          <w:rFonts w:ascii="Quicksand" w:hAnsi="Quicksand"/>
        </w:rPr>
        <w:t xml:space="preserve">our workforce is predominantly women. </w:t>
      </w:r>
    </w:p>
    <w:p w14:paraId="129863A8" w14:textId="77777777" w:rsidR="00E125EA" w:rsidRDefault="00E125EA" w:rsidP="00E125EA">
      <w:pPr>
        <w:spacing w:after="0"/>
        <w:rPr>
          <w:rFonts w:ascii="Quicksand" w:hAnsi="Quicksand"/>
        </w:rPr>
      </w:pPr>
    </w:p>
    <w:p w14:paraId="125D5FAE" w14:textId="72EFB8A1" w:rsidR="00E125EA" w:rsidRDefault="005660C8" w:rsidP="00E125EA">
      <w:pPr>
        <w:spacing w:after="0"/>
        <w:rPr>
          <w:rFonts w:ascii="Quicksand" w:hAnsi="Quicksand"/>
        </w:rPr>
      </w:pPr>
      <w:r>
        <w:rPr>
          <w:rFonts w:ascii="Quicksand" w:hAnsi="Quicksand"/>
        </w:rPr>
        <w:t xml:space="preserve">Please state in your cover letter whether you would like to be considered under our guaranteed interview scheme for </w:t>
      </w:r>
      <w:r w:rsidR="00FE2D2C">
        <w:rPr>
          <w:rFonts w:ascii="Quicksand" w:hAnsi="Quicksand"/>
        </w:rPr>
        <w:t xml:space="preserve">Disabled or ethnic </w:t>
      </w:r>
      <w:r w:rsidR="00D950AB">
        <w:rPr>
          <w:rFonts w:ascii="Quicksand" w:hAnsi="Quicksand"/>
        </w:rPr>
        <w:t>minority candidates</w:t>
      </w:r>
      <w:r w:rsidR="00B84385">
        <w:rPr>
          <w:rFonts w:ascii="Quicksand" w:hAnsi="Quicksand"/>
        </w:rPr>
        <w:t xml:space="preserve">. This scheme </w:t>
      </w:r>
      <w:r w:rsidR="00330F74">
        <w:rPr>
          <w:rFonts w:ascii="Quicksand" w:hAnsi="Quicksand"/>
        </w:rPr>
        <w:t>guarantees</w:t>
      </w:r>
      <w:r w:rsidR="00A6238F">
        <w:rPr>
          <w:rFonts w:ascii="Quicksand" w:hAnsi="Quicksand"/>
        </w:rPr>
        <w:t xml:space="preserve"> these groups an interview if they meet the </w:t>
      </w:r>
      <w:r w:rsidR="00330F74">
        <w:rPr>
          <w:rFonts w:ascii="Quicksand" w:hAnsi="Quicksand"/>
        </w:rPr>
        <w:t xml:space="preserve">essential skills, experience and qualities. </w:t>
      </w:r>
      <w:r w:rsidR="00A6238F">
        <w:rPr>
          <w:rFonts w:ascii="Quicksand" w:hAnsi="Quicksand"/>
        </w:rPr>
        <w:t xml:space="preserve"> </w:t>
      </w:r>
    </w:p>
    <w:p w14:paraId="07338827" w14:textId="77777777" w:rsidR="00DA0B58" w:rsidRDefault="00DA0B58" w:rsidP="00E125EA">
      <w:pPr>
        <w:spacing w:after="0"/>
        <w:rPr>
          <w:rFonts w:ascii="Quicksand" w:hAnsi="Quicksand"/>
        </w:rPr>
      </w:pPr>
    </w:p>
    <w:p w14:paraId="418DA377" w14:textId="77777777" w:rsidR="00C514F9" w:rsidRDefault="00C514F9" w:rsidP="00E125EA">
      <w:pPr>
        <w:spacing w:after="0"/>
        <w:rPr>
          <w:rFonts w:ascii="Quicksand" w:hAnsi="Quicksand"/>
          <w:b/>
          <w:bCs/>
        </w:rPr>
      </w:pPr>
    </w:p>
    <w:p w14:paraId="2AAF6738" w14:textId="77777777" w:rsidR="00C514F9" w:rsidRDefault="00C514F9" w:rsidP="00E125EA">
      <w:pPr>
        <w:spacing w:after="0"/>
        <w:rPr>
          <w:rFonts w:ascii="Quicksand" w:hAnsi="Quicksand"/>
          <w:b/>
          <w:bCs/>
        </w:rPr>
      </w:pPr>
    </w:p>
    <w:p w14:paraId="73F34B0E" w14:textId="77777777" w:rsidR="00C514F9" w:rsidRDefault="00C514F9" w:rsidP="00E125EA">
      <w:pPr>
        <w:spacing w:after="0"/>
        <w:rPr>
          <w:rFonts w:ascii="Quicksand" w:hAnsi="Quicksand"/>
          <w:b/>
          <w:bCs/>
        </w:rPr>
      </w:pPr>
    </w:p>
    <w:p w14:paraId="4916B2FE" w14:textId="77777777" w:rsidR="00C514F9" w:rsidRDefault="00C514F9" w:rsidP="00E125EA">
      <w:pPr>
        <w:spacing w:after="0"/>
        <w:rPr>
          <w:rFonts w:ascii="Quicksand" w:hAnsi="Quicksand"/>
          <w:b/>
          <w:bCs/>
        </w:rPr>
      </w:pPr>
    </w:p>
    <w:p w14:paraId="7FF7B224" w14:textId="77777777" w:rsidR="00C514F9" w:rsidRDefault="00C514F9" w:rsidP="00E125EA">
      <w:pPr>
        <w:spacing w:after="0"/>
        <w:rPr>
          <w:rFonts w:ascii="Quicksand" w:hAnsi="Quicksand"/>
          <w:b/>
          <w:bCs/>
        </w:rPr>
      </w:pPr>
    </w:p>
    <w:p w14:paraId="4FCEC451" w14:textId="77777777" w:rsidR="00C514F9" w:rsidRDefault="00C514F9" w:rsidP="00E125EA">
      <w:pPr>
        <w:spacing w:after="0"/>
        <w:rPr>
          <w:rFonts w:ascii="Quicksand" w:hAnsi="Quicksand"/>
          <w:b/>
          <w:bCs/>
        </w:rPr>
      </w:pPr>
    </w:p>
    <w:p w14:paraId="3534EA55" w14:textId="77777777" w:rsidR="00C514F9" w:rsidRDefault="00C514F9" w:rsidP="00E125EA">
      <w:pPr>
        <w:spacing w:after="0"/>
        <w:rPr>
          <w:rFonts w:ascii="Quicksand" w:hAnsi="Quicksand"/>
          <w:b/>
          <w:bCs/>
        </w:rPr>
      </w:pPr>
    </w:p>
    <w:p w14:paraId="2BDD89D6" w14:textId="77777777" w:rsidR="00C514F9" w:rsidRDefault="00C514F9" w:rsidP="00E125EA">
      <w:pPr>
        <w:spacing w:after="0"/>
        <w:rPr>
          <w:rFonts w:ascii="Quicksand" w:hAnsi="Quicksand"/>
          <w:b/>
          <w:bCs/>
        </w:rPr>
      </w:pPr>
    </w:p>
    <w:p w14:paraId="5BB9B24F" w14:textId="77777777" w:rsidR="00C514F9" w:rsidRDefault="00C514F9" w:rsidP="00E125EA">
      <w:pPr>
        <w:spacing w:after="0"/>
        <w:rPr>
          <w:rFonts w:ascii="Quicksand" w:hAnsi="Quicksand"/>
          <w:b/>
          <w:bCs/>
        </w:rPr>
      </w:pPr>
    </w:p>
    <w:p w14:paraId="2B21EE7F" w14:textId="6CFDB29A" w:rsidR="00B5392F" w:rsidRPr="0017472D" w:rsidRDefault="00B5392F" w:rsidP="00E125EA">
      <w:pPr>
        <w:spacing w:after="0"/>
        <w:rPr>
          <w:rFonts w:ascii="Quicksand" w:hAnsi="Quicksand"/>
          <w:b/>
          <w:bCs/>
        </w:rPr>
      </w:pPr>
      <w:r w:rsidRPr="0017472D">
        <w:rPr>
          <w:rFonts w:ascii="Quicksand" w:hAnsi="Quicksand"/>
          <w:b/>
          <w:bCs/>
        </w:rPr>
        <w:t xml:space="preserve">How to apply </w:t>
      </w:r>
    </w:p>
    <w:p w14:paraId="3F7265A1" w14:textId="1E98171A" w:rsidR="00E125EA" w:rsidRDefault="00B5392F" w:rsidP="00E125EA">
      <w:pPr>
        <w:spacing w:after="0"/>
        <w:rPr>
          <w:rFonts w:ascii="Quicksand" w:hAnsi="Quicksand"/>
        </w:rPr>
      </w:pPr>
      <w:r>
        <w:rPr>
          <w:rFonts w:ascii="Quicksand" w:hAnsi="Quicksand"/>
        </w:rPr>
        <w:t xml:space="preserve">Please </w:t>
      </w:r>
      <w:r w:rsidR="0017472D">
        <w:rPr>
          <w:rFonts w:ascii="Quicksand" w:hAnsi="Quicksand"/>
        </w:rPr>
        <w:t>send</w:t>
      </w:r>
      <w:r w:rsidR="00E125EA">
        <w:rPr>
          <w:rFonts w:ascii="Quicksand" w:hAnsi="Quicksand"/>
        </w:rPr>
        <w:t xml:space="preserve"> your application to </w:t>
      </w:r>
      <w:hyperlink r:id="rId11" w:history="1">
        <w:r w:rsidR="00E125EA" w:rsidRPr="00E125EA">
          <w:rPr>
            <w:rStyle w:val="Hyperlink"/>
            <w:rFonts w:ascii="Quicksand" w:hAnsi="Quicksand"/>
          </w:rPr>
          <w:t>jobs@yourpark.org.uk</w:t>
        </w:r>
      </w:hyperlink>
      <w:r w:rsidR="00E125EA" w:rsidRPr="00E125EA">
        <w:rPr>
          <w:rFonts w:ascii="Quicksand" w:hAnsi="Quicksand"/>
        </w:rPr>
        <w:t>.</w:t>
      </w:r>
      <w:r w:rsidR="00E125EA">
        <w:rPr>
          <w:rFonts w:ascii="Quicksand" w:hAnsi="Quicksand"/>
        </w:rPr>
        <w:t xml:space="preserve"> Your application should include:</w:t>
      </w:r>
    </w:p>
    <w:p w14:paraId="6D851EF7" w14:textId="77777777" w:rsidR="00E125EA" w:rsidRDefault="00E125EA" w:rsidP="00E125EA">
      <w:pPr>
        <w:pStyle w:val="ListParagraph"/>
        <w:numPr>
          <w:ilvl w:val="0"/>
          <w:numId w:val="8"/>
        </w:numPr>
        <w:spacing w:after="0"/>
        <w:rPr>
          <w:rFonts w:ascii="Quicksand" w:hAnsi="Quicksand"/>
        </w:rPr>
      </w:pPr>
      <w:r>
        <w:rPr>
          <w:rFonts w:ascii="Quicksand" w:hAnsi="Quicksand"/>
        </w:rPr>
        <w:t>Y</w:t>
      </w:r>
      <w:r w:rsidR="0017472D" w:rsidRPr="00E125EA">
        <w:rPr>
          <w:rFonts w:ascii="Quicksand" w:hAnsi="Quicksand"/>
        </w:rPr>
        <w:t>our CV</w:t>
      </w:r>
      <w:r w:rsidR="00B43A9B" w:rsidRPr="00E125EA">
        <w:rPr>
          <w:rFonts w:ascii="Quicksand" w:hAnsi="Quicksand"/>
        </w:rPr>
        <w:t xml:space="preserve"> </w:t>
      </w:r>
    </w:p>
    <w:p w14:paraId="2416DEB4" w14:textId="77777777" w:rsidR="00E125EA" w:rsidRDefault="00E125EA" w:rsidP="00E125EA">
      <w:pPr>
        <w:pStyle w:val="ListParagraph"/>
        <w:numPr>
          <w:ilvl w:val="0"/>
          <w:numId w:val="8"/>
        </w:numPr>
        <w:spacing w:after="0"/>
        <w:rPr>
          <w:rFonts w:ascii="Quicksand" w:hAnsi="Quicksand"/>
        </w:rPr>
      </w:pPr>
      <w:r>
        <w:rPr>
          <w:rFonts w:ascii="Quicksand" w:hAnsi="Quicksand"/>
        </w:rPr>
        <w:t>A</w:t>
      </w:r>
      <w:r w:rsidR="0017472D" w:rsidRPr="00E125EA">
        <w:rPr>
          <w:rFonts w:ascii="Quicksand" w:hAnsi="Quicksand"/>
        </w:rPr>
        <w:t xml:space="preserve"> covering letter setting out how your skills and experience meet the person specification</w:t>
      </w:r>
    </w:p>
    <w:p w14:paraId="4A5B9DBF" w14:textId="31C18275" w:rsidR="00B5392F" w:rsidRPr="00E125EA" w:rsidRDefault="00E125EA" w:rsidP="00E125EA">
      <w:pPr>
        <w:pStyle w:val="ListParagraph"/>
        <w:numPr>
          <w:ilvl w:val="0"/>
          <w:numId w:val="8"/>
        </w:numPr>
        <w:spacing w:after="0"/>
        <w:rPr>
          <w:rFonts w:ascii="Quicksand" w:hAnsi="Quicksand"/>
        </w:rPr>
      </w:pPr>
      <w:r>
        <w:rPr>
          <w:rFonts w:ascii="Quicksand" w:hAnsi="Quicksand"/>
        </w:rPr>
        <w:t>A c</w:t>
      </w:r>
      <w:r w:rsidR="00B43A9B" w:rsidRPr="00E125EA">
        <w:rPr>
          <w:rFonts w:ascii="Quicksand" w:hAnsi="Quicksand"/>
        </w:rPr>
        <w:t>omplete</w:t>
      </w:r>
      <w:r>
        <w:rPr>
          <w:rFonts w:ascii="Quicksand" w:hAnsi="Quicksand"/>
        </w:rPr>
        <w:t>d</w:t>
      </w:r>
      <w:r w:rsidR="00B43A9B" w:rsidRPr="00E125EA">
        <w:rPr>
          <w:rFonts w:ascii="Quicksand" w:hAnsi="Quicksand"/>
        </w:rPr>
        <w:t xml:space="preserve"> an</w:t>
      </w:r>
      <w:r w:rsidR="00492D19" w:rsidRPr="00E125EA">
        <w:rPr>
          <w:rFonts w:ascii="Quicksand" w:hAnsi="Quicksand"/>
        </w:rPr>
        <w:t xml:space="preserve"> equality and diversity form </w:t>
      </w:r>
      <w:r w:rsidR="00416B4B">
        <w:rPr>
          <w:rFonts w:ascii="Quicksand" w:hAnsi="Quicksand"/>
        </w:rPr>
        <w:t>(voluntary)</w:t>
      </w:r>
    </w:p>
    <w:p w14:paraId="48993B3D" w14:textId="77777777" w:rsidR="002F3708" w:rsidRDefault="002F3708" w:rsidP="00E125EA">
      <w:pPr>
        <w:spacing w:after="0"/>
        <w:rPr>
          <w:rFonts w:ascii="Quicksand" w:hAnsi="Quicksand"/>
        </w:rPr>
      </w:pPr>
    </w:p>
    <w:p w14:paraId="663F6DA8" w14:textId="780F4FE2" w:rsidR="007844C3" w:rsidRDefault="002F3708" w:rsidP="00E125EA">
      <w:pPr>
        <w:spacing w:after="0"/>
        <w:rPr>
          <w:rFonts w:ascii="Quicksand" w:hAnsi="Quicksand"/>
        </w:rPr>
      </w:pPr>
      <w:r w:rsidRPr="00FC4CBD">
        <w:rPr>
          <w:rFonts w:ascii="Quicksand" w:hAnsi="Quicksand"/>
          <w:b/>
          <w:bCs/>
        </w:rPr>
        <w:t>Application deadline:</w:t>
      </w:r>
      <w:r>
        <w:rPr>
          <w:rFonts w:ascii="Quicksand" w:hAnsi="Quicksand"/>
        </w:rPr>
        <w:t xml:space="preserve"> midnight </w:t>
      </w:r>
      <w:r w:rsidR="00B5392F">
        <w:rPr>
          <w:rFonts w:ascii="Quicksand" w:hAnsi="Quicksand"/>
        </w:rPr>
        <w:t>Sunday 28</w:t>
      </w:r>
      <w:r w:rsidR="00B5392F" w:rsidRPr="00B5392F">
        <w:rPr>
          <w:rFonts w:ascii="Quicksand" w:hAnsi="Quicksand"/>
          <w:vertAlign w:val="superscript"/>
        </w:rPr>
        <w:t>th</w:t>
      </w:r>
      <w:r w:rsidR="00B5392F">
        <w:rPr>
          <w:rFonts w:ascii="Quicksand" w:hAnsi="Quicksand"/>
        </w:rPr>
        <w:t xml:space="preserve"> July</w:t>
      </w:r>
      <w:r w:rsidR="00FC4CBD">
        <w:rPr>
          <w:rFonts w:ascii="Quicksand" w:hAnsi="Quicksand"/>
        </w:rPr>
        <w:t xml:space="preserve">. </w:t>
      </w:r>
      <w:r w:rsidR="007844C3">
        <w:rPr>
          <w:rFonts w:ascii="Quicksand" w:hAnsi="Quicksand"/>
        </w:rPr>
        <w:t xml:space="preserve">Interviews </w:t>
      </w:r>
      <w:r>
        <w:rPr>
          <w:rFonts w:ascii="Quicksand" w:hAnsi="Quicksand"/>
        </w:rPr>
        <w:t xml:space="preserve">will be held on </w:t>
      </w:r>
      <w:r w:rsidR="007844C3">
        <w:rPr>
          <w:rFonts w:ascii="Quicksand" w:hAnsi="Quicksand"/>
        </w:rPr>
        <w:t xml:space="preserve">Wednesday </w:t>
      </w:r>
      <w:r w:rsidR="005E16E0">
        <w:rPr>
          <w:rFonts w:ascii="Quicksand" w:hAnsi="Quicksand"/>
        </w:rPr>
        <w:t>7</w:t>
      </w:r>
      <w:r w:rsidR="007844C3" w:rsidRPr="007844C3">
        <w:rPr>
          <w:rFonts w:ascii="Quicksand" w:hAnsi="Quicksand"/>
          <w:vertAlign w:val="superscript"/>
        </w:rPr>
        <w:t>th</w:t>
      </w:r>
      <w:r w:rsidR="007844C3">
        <w:rPr>
          <w:rFonts w:ascii="Quicksand" w:hAnsi="Quicksand"/>
        </w:rPr>
        <w:t xml:space="preserve"> August</w:t>
      </w:r>
      <w:r w:rsidR="00492D19">
        <w:rPr>
          <w:rFonts w:ascii="Quicksand" w:hAnsi="Quicksand"/>
        </w:rPr>
        <w:t xml:space="preserve"> in person</w:t>
      </w:r>
      <w:r w:rsidR="007844C3">
        <w:rPr>
          <w:rFonts w:ascii="Quicksand" w:hAnsi="Quicksand"/>
        </w:rPr>
        <w:t xml:space="preserve">. </w:t>
      </w:r>
      <w:r w:rsidR="00492D19">
        <w:rPr>
          <w:rFonts w:ascii="Quicksand" w:hAnsi="Quicksand"/>
        </w:rPr>
        <w:t xml:space="preserve">Please state if you are unable to make this date. </w:t>
      </w:r>
    </w:p>
    <w:p w14:paraId="5F229B08" w14:textId="77777777" w:rsidR="002F3708" w:rsidRDefault="002F3708" w:rsidP="00E125EA">
      <w:pPr>
        <w:spacing w:after="0"/>
        <w:rPr>
          <w:rFonts w:ascii="Quicksand" w:hAnsi="Quicksand"/>
        </w:rPr>
      </w:pPr>
    </w:p>
    <w:p w14:paraId="311B0C3E" w14:textId="1EB209EA" w:rsidR="00B80E36" w:rsidRPr="00F53008" w:rsidRDefault="002F3708" w:rsidP="002734F8">
      <w:pPr>
        <w:spacing w:after="0"/>
      </w:pPr>
      <w:r>
        <w:rPr>
          <w:rFonts w:ascii="Quicksand" w:hAnsi="Quicksand"/>
        </w:rPr>
        <w:t xml:space="preserve">If you need any </w:t>
      </w:r>
      <w:r w:rsidR="00F82C4D">
        <w:rPr>
          <w:rFonts w:ascii="Quicksand" w:hAnsi="Quicksand"/>
        </w:rPr>
        <w:t xml:space="preserve">adjustments to the application process so you can apply. Please get in touch at </w:t>
      </w:r>
      <w:hyperlink r:id="rId12" w:history="1">
        <w:r w:rsidR="00F82C4D" w:rsidRPr="005C2153">
          <w:rPr>
            <w:rStyle w:val="Hyperlink"/>
            <w:rFonts w:ascii="Quicksand" w:hAnsi="Quicksand"/>
          </w:rPr>
          <w:t>jobs@yourpark.org.uk</w:t>
        </w:r>
      </w:hyperlink>
      <w:r w:rsidR="00F82C4D">
        <w:rPr>
          <w:rFonts w:ascii="Quicksand" w:hAnsi="Quicksand"/>
        </w:rPr>
        <w:t xml:space="preserve"> or </w:t>
      </w:r>
      <w:r w:rsidR="00EA7C6F" w:rsidRPr="00EA7C6F">
        <w:rPr>
          <w:rFonts w:ascii="Quicksand" w:hAnsi="Quicksand"/>
        </w:rPr>
        <w:t>07742 881566</w:t>
      </w:r>
      <w:r w:rsidR="00EA7C6F">
        <w:rPr>
          <w:rFonts w:ascii="Quicksand" w:hAnsi="Quicksand"/>
        </w:rPr>
        <w:t>.</w:t>
      </w:r>
    </w:p>
    <w:sectPr w:rsidR="00B80E36" w:rsidRPr="00F53008" w:rsidSect="0077257A">
      <w:footerReference w:type="default" r:id="rId13"/>
      <w:pgSz w:w="11906" w:h="16838"/>
      <w:pgMar w:top="1134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9717B" w14:textId="77777777" w:rsidR="00321202" w:rsidRDefault="00321202" w:rsidP="00320E3B">
      <w:pPr>
        <w:spacing w:after="0" w:line="240" w:lineRule="auto"/>
      </w:pPr>
      <w:r>
        <w:separator/>
      </w:r>
    </w:p>
  </w:endnote>
  <w:endnote w:type="continuationSeparator" w:id="0">
    <w:p w14:paraId="419293B2" w14:textId="77777777" w:rsidR="00321202" w:rsidRDefault="00321202" w:rsidP="00320E3B">
      <w:pPr>
        <w:spacing w:after="0" w:line="240" w:lineRule="auto"/>
      </w:pPr>
      <w:r>
        <w:continuationSeparator/>
      </w:r>
    </w:p>
  </w:endnote>
  <w:endnote w:type="continuationNotice" w:id="1">
    <w:p w14:paraId="37245237" w14:textId="77777777" w:rsidR="00321202" w:rsidRDefault="003212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39C36" w14:textId="0065E21E" w:rsidR="00FC4CBD" w:rsidRPr="00551684" w:rsidRDefault="00FC4CBD" w:rsidP="00551684">
    <w:pPr>
      <w:spacing w:after="0"/>
      <w:rPr>
        <w:rFonts w:ascii="Quicksand" w:eastAsia="Times New Roman" w:hAnsi="Quicksand" w:cstheme="minorHAnsi"/>
        <w:i/>
        <w:iCs/>
        <w:sz w:val="16"/>
        <w:szCs w:val="16"/>
        <w:lang w:eastAsia="en-GB"/>
      </w:rPr>
    </w:pPr>
    <w:r w:rsidRPr="00FC4CBD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B50B21E" wp14:editId="6DB25DD0">
          <wp:simplePos x="0" y="0"/>
          <wp:positionH relativeFrom="column">
            <wp:posOffset>5314950</wp:posOffset>
          </wp:positionH>
          <wp:positionV relativeFrom="paragraph">
            <wp:posOffset>8890</wp:posOffset>
          </wp:positionV>
          <wp:extent cx="1190625" cy="581025"/>
          <wp:effectExtent l="0" t="0" r="9525" b="9525"/>
          <wp:wrapTight wrapText="bothSides">
            <wp:wrapPolygon edited="0">
              <wp:start x="0" y="0"/>
              <wp:lineTo x="0" y="21246"/>
              <wp:lineTo x="21427" y="21246"/>
              <wp:lineTo x="21427" y="0"/>
              <wp:lineTo x="0" y="0"/>
            </wp:wrapPolygon>
          </wp:wrapTight>
          <wp:docPr id="779313141" name="Picture 779313141" descr="Disability Confid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ability Confid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CBD">
      <w:rPr>
        <w:rFonts w:ascii="Quicksand" w:hAnsi="Quicksand"/>
        <w:i/>
        <w:iCs/>
        <w:sz w:val="16"/>
        <w:szCs w:val="16"/>
      </w:rPr>
      <w:t>Please n</w:t>
    </w:r>
    <w:r w:rsidRPr="00FC4CBD">
      <w:rPr>
        <w:rFonts w:ascii="Quicksand" w:eastAsia="Times New Roman" w:hAnsi="Quicksand" w:cstheme="minorHAnsi"/>
        <w:i/>
        <w:iCs/>
        <w:sz w:val="16"/>
        <w:szCs w:val="16"/>
        <w:lang w:eastAsia="en-GB"/>
      </w:rPr>
      <w:t>ote, that this job description is not contractual and may change over time as agreed with the Head of Fundraising, CEO and Board of Trustees.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4F746" w14:textId="77777777" w:rsidR="00321202" w:rsidRDefault="00321202" w:rsidP="00320E3B">
      <w:pPr>
        <w:spacing w:after="0" w:line="240" w:lineRule="auto"/>
      </w:pPr>
      <w:r>
        <w:separator/>
      </w:r>
    </w:p>
  </w:footnote>
  <w:footnote w:type="continuationSeparator" w:id="0">
    <w:p w14:paraId="0DBCB8E5" w14:textId="77777777" w:rsidR="00321202" w:rsidRDefault="00321202" w:rsidP="00320E3B">
      <w:pPr>
        <w:spacing w:after="0" w:line="240" w:lineRule="auto"/>
      </w:pPr>
      <w:r>
        <w:continuationSeparator/>
      </w:r>
    </w:p>
  </w:footnote>
  <w:footnote w:type="continuationNotice" w:id="1">
    <w:p w14:paraId="58FD1321" w14:textId="77777777" w:rsidR="00321202" w:rsidRDefault="003212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7940"/>
    <w:multiLevelType w:val="hybridMultilevel"/>
    <w:tmpl w:val="E0966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4ACA"/>
    <w:multiLevelType w:val="hybridMultilevel"/>
    <w:tmpl w:val="BDEEECE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9A4142"/>
    <w:multiLevelType w:val="hybridMultilevel"/>
    <w:tmpl w:val="37783F36"/>
    <w:lvl w:ilvl="0" w:tplc="D9460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75DF4"/>
    <w:multiLevelType w:val="multilevel"/>
    <w:tmpl w:val="31BE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52C73"/>
    <w:multiLevelType w:val="hybridMultilevel"/>
    <w:tmpl w:val="47DAF81C"/>
    <w:lvl w:ilvl="0" w:tplc="D9460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25BE1"/>
    <w:multiLevelType w:val="hybridMultilevel"/>
    <w:tmpl w:val="127A1A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AD68A8"/>
    <w:multiLevelType w:val="hybridMultilevel"/>
    <w:tmpl w:val="A49A2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20DBB"/>
    <w:multiLevelType w:val="hybridMultilevel"/>
    <w:tmpl w:val="C50E2660"/>
    <w:lvl w:ilvl="0" w:tplc="D94601FA">
      <w:numFmt w:val="bullet"/>
      <w:lvlText w:val="-"/>
      <w:lvlJc w:val="left"/>
      <w:pPr>
        <w:ind w:left="82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1091439051">
    <w:abstractNumId w:val="2"/>
  </w:num>
  <w:num w:numId="2" w16cid:durableId="1363704744">
    <w:abstractNumId w:val="7"/>
  </w:num>
  <w:num w:numId="3" w16cid:durableId="1503473789">
    <w:abstractNumId w:val="3"/>
  </w:num>
  <w:num w:numId="4" w16cid:durableId="1517889151">
    <w:abstractNumId w:val="4"/>
  </w:num>
  <w:num w:numId="5" w16cid:durableId="1187333810">
    <w:abstractNumId w:val="5"/>
  </w:num>
  <w:num w:numId="6" w16cid:durableId="1050959077">
    <w:abstractNumId w:val="0"/>
  </w:num>
  <w:num w:numId="7" w16cid:durableId="1141844073">
    <w:abstractNumId w:val="6"/>
  </w:num>
  <w:num w:numId="8" w16cid:durableId="2098014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3B"/>
    <w:rsid w:val="000033AD"/>
    <w:rsid w:val="00030D85"/>
    <w:rsid w:val="00033CE5"/>
    <w:rsid w:val="00084D38"/>
    <w:rsid w:val="00085279"/>
    <w:rsid w:val="000A2FC6"/>
    <w:rsid w:val="000A4E6D"/>
    <w:rsid w:val="000B5169"/>
    <w:rsid w:val="000D256C"/>
    <w:rsid w:val="000D2C39"/>
    <w:rsid w:val="000E273B"/>
    <w:rsid w:val="000F16B0"/>
    <w:rsid w:val="0011100A"/>
    <w:rsid w:val="00114B7D"/>
    <w:rsid w:val="00122CAB"/>
    <w:rsid w:val="00135F46"/>
    <w:rsid w:val="00142D3F"/>
    <w:rsid w:val="00156CE1"/>
    <w:rsid w:val="00167D77"/>
    <w:rsid w:val="0017472D"/>
    <w:rsid w:val="00193E08"/>
    <w:rsid w:val="001D333F"/>
    <w:rsid w:val="001F340C"/>
    <w:rsid w:val="00212381"/>
    <w:rsid w:val="00212AE8"/>
    <w:rsid w:val="00231255"/>
    <w:rsid w:val="00232D7C"/>
    <w:rsid w:val="00251209"/>
    <w:rsid w:val="00260746"/>
    <w:rsid w:val="00267549"/>
    <w:rsid w:val="002734F8"/>
    <w:rsid w:val="002A6F0E"/>
    <w:rsid w:val="002A6F7B"/>
    <w:rsid w:val="002C07DE"/>
    <w:rsid w:val="002C0976"/>
    <w:rsid w:val="002C55B1"/>
    <w:rsid w:val="002F3708"/>
    <w:rsid w:val="002F7E36"/>
    <w:rsid w:val="00320092"/>
    <w:rsid w:val="00320E3B"/>
    <w:rsid w:val="00321202"/>
    <w:rsid w:val="00330F74"/>
    <w:rsid w:val="00337CB4"/>
    <w:rsid w:val="00352A35"/>
    <w:rsid w:val="00367D3F"/>
    <w:rsid w:val="003B23E9"/>
    <w:rsid w:val="003C0973"/>
    <w:rsid w:val="00411AC4"/>
    <w:rsid w:val="004144FB"/>
    <w:rsid w:val="00416B4B"/>
    <w:rsid w:val="00425286"/>
    <w:rsid w:val="00451135"/>
    <w:rsid w:val="004554AC"/>
    <w:rsid w:val="00492D19"/>
    <w:rsid w:val="004A5E92"/>
    <w:rsid w:val="004B05F6"/>
    <w:rsid w:val="004F6044"/>
    <w:rsid w:val="00502DD8"/>
    <w:rsid w:val="00511D19"/>
    <w:rsid w:val="00551684"/>
    <w:rsid w:val="005660C8"/>
    <w:rsid w:val="005B21EE"/>
    <w:rsid w:val="005B70C2"/>
    <w:rsid w:val="005C3814"/>
    <w:rsid w:val="005E16E0"/>
    <w:rsid w:val="005F0DED"/>
    <w:rsid w:val="005F356F"/>
    <w:rsid w:val="0060600B"/>
    <w:rsid w:val="00610E5F"/>
    <w:rsid w:val="006120F9"/>
    <w:rsid w:val="00614505"/>
    <w:rsid w:val="0061453A"/>
    <w:rsid w:val="006268AF"/>
    <w:rsid w:val="00633432"/>
    <w:rsid w:val="006358F2"/>
    <w:rsid w:val="0064231A"/>
    <w:rsid w:val="00645C16"/>
    <w:rsid w:val="0067089D"/>
    <w:rsid w:val="00671C97"/>
    <w:rsid w:val="006A3955"/>
    <w:rsid w:val="006B4948"/>
    <w:rsid w:val="006D0224"/>
    <w:rsid w:val="006E3D4C"/>
    <w:rsid w:val="00753D8B"/>
    <w:rsid w:val="0077257A"/>
    <w:rsid w:val="007844C3"/>
    <w:rsid w:val="007909E4"/>
    <w:rsid w:val="00795FC8"/>
    <w:rsid w:val="007B2FC8"/>
    <w:rsid w:val="007C45A1"/>
    <w:rsid w:val="007D0D24"/>
    <w:rsid w:val="007D178A"/>
    <w:rsid w:val="007F0703"/>
    <w:rsid w:val="007F1C4F"/>
    <w:rsid w:val="007F212C"/>
    <w:rsid w:val="0081353D"/>
    <w:rsid w:val="00832366"/>
    <w:rsid w:val="00837D9F"/>
    <w:rsid w:val="00851772"/>
    <w:rsid w:val="00866CC7"/>
    <w:rsid w:val="00867AAD"/>
    <w:rsid w:val="00867D6D"/>
    <w:rsid w:val="00872781"/>
    <w:rsid w:val="0089409A"/>
    <w:rsid w:val="008B62A7"/>
    <w:rsid w:val="008E4D2A"/>
    <w:rsid w:val="008E73C6"/>
    <w:rsid w:val="00914B2F"/>
    <w:rsid w:val="009154B1"/>
    <w:rsid w:val="0092084B"/>
    <w:rsid w:val="0092480F"/>
    <w:rsid w:val="00925C53"/>
    <w:rsid w:val="00931EEC"/>
    <w:rsid w:val="00934614"/>
    <w:rsid w:val="00964C1B"/>
    <w:rsid w:val="00970D4D"/>
    <w:rsid w:val="00971215"/>
    <w:rsid w:val="00983374"/>
    <w:rsid w:val="00983A40"/>
    <w:rsid w:val="00997C62"/>
    <w:rsid w:val="009A757B"/>
    <w:rsid w:val="009B1933"/>
    <w:rsid w:val="009D38A0"/>
    <w:rsid w:val="009D3CB2"/>
    <w:rsid w:val="009D503B"/>
    <w:rsid w:val="009F3886"/>
    <w:rsid w:val="00A46E6F"/>
    <w:rsid w:val="00A5695F"/>
    <w:rsid w:val="00A6238F"/>
    <w:rsid w:val="00A65D90"/>
    <w:rsid w:val="00A750B6"/>
    <w:rsid w:val="00A91B08"/>
    <w:rsid w:val="00A92664"/>
    <w:rsid w:val="00A938AC"/>
    <w:rsid w:val="00A94EA6"/>
    <w:rsid w:val="00A97A41"/>
    <w:rsid w:val="00AC1FAC"/>
    <w:rsid w:val="00AC4CB4"/>
    <w:rsid w:val="00AE2021"/>
    <w:rsid w:val="00AE4595"/>
    <w:rsid w:val="00AF7A5E"/>
    <w:rsid w:val="00B14FFD"/>
    <w:rsid w:val="00B43A9B"/>
    <w:rsid w:val="00B5392F"/>
    <w:rsid w:val="00B5542F"/>
    <w:rsid w:val="00B80E36"/>
    <w:rsid w:val="00B84385"/>
    <w:rsid w:val="00B9276F"/>
    <w:rsid w:val="00B9587B"/>
    <w:rsid w:val="00BA21AC"/>
    <w:rsid w:val="00BB0731"/>
    <w:rsid w:val="00BC149E"/>
    <w:rsid w:val="00BC2DEC"/>
    <w:rsid w:val="00BE0550"/>
    <w:rsid w:val="00BE77B6"/>
    <w:rsid w:val="00C078C2"/>
    <w:rsid w:val="00C13133"/>
    <w:rsid w:val="00C202D8"/>
    <w:rsid w:val="00C2225E"/>
    <w:rsid w:val="00C514F9"/>
    <w:rsid w:val="00C706C3"/>
    <w:rsid w:val="00C73174"/>
    <w:rsid w:val="00C81AD4"/>
    <w:rsid w:val="00CA0BDB"/>
    <w:rsid w:val="00CD0CCC"/>
    <w:rsid w:val="00CD157C"/>
    <w:rsid w:val="00CF4362"/>
    <w:rsid w:val="00D06372"/>
    <w:rsid w:val="00D16CDF"/>
    <w:rsid w:val="00D25BDD"/>
    <w:rsid w:val="00D34D37"/>
    <w:rsid w:val="00D501A8"/>
    <w:rsid w:val="00D55E6D"/>
    <w:rsid w:val="00D9209A"/>
    <w:rsid w:val="00D950AB"/>
    <w:rsid w:val="00DA0B58"/>
    <w:rsid w:val="00DB030E"/>
    <w:rsid w:val="00DB1712"/>
    <w:rsid w:val="00DB37F7"/>
    <w:rsid w:val="00DB6C9D"/>
    <w:rsid w:val="00DD0946"/>
    <w:rsid w:val="00DD3FF7"/>
    <w:rsid w:val="00DE2F3B"/>
    <w:rsid w:val="00DF28F9"/>
    <w:rsid w:val="00DF68A0"/>
    <w:rsid w:val="00E125EA"/>
    <w:rsid w:val="00E269CF"/>
    <w:rsid w:val="00E42F42"/>
    <w:rsid w:val="00E66D96"/>
    <w:rsid w:val="00E7069B"/>
    <w:rsid w:val="00E86FC8"/>
    <w:rsid w:val="00E95295"/>
    <w:rsid w:val="00EA7B9C"/>
    <w:rsid w:val="00EA7C6F"/>
    <w:rsid w:val="00EB5069"/>
    <w:rsid w:val="00EB7D26"/>
    <w:rsid w:val="00ED19EB"/>
    <w:rsid w:val="00EE220D"/>
    <w:rsid w:val="00F0326A"/>
    <w:rsid w:val="00F364F1"/>
    <w:rsid w:val="00F36DC3"/>
    <w:rsid w:val="00F4795E"/>
    <w:rsid w:val="00F5168C"/>
    <w:rsid w:val="00F53008"/>
    <w:rsid w:val="00F7349D"/>
    <w:rsid w:val="00F80B54"/>
    <w:rsid w:val="00F82C4D"/>
    <w:rsid w:val="00F93494"/>
    <w:rsid w:val="00F94014"/>
    <w:rsid w:val="00FB20BC"/>
    <w:rsid w:val="00FC4CBD"/>
    <w:rsid w:val="00FD05CA"/>
    <w:rsid w:val="00FD3970"/>
    <w:rsid w:val="00FE2D2C"/>
    <w:rsid w:val="00FE322E"/>
    <w:rsid w:val="00FF1184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6DDBF"/>
  <w15:chartTrackingRefBased/>
  <w15:docId w15:val="{14DC74EB-DCAD-4D6A-979A-AC28E85A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E3B"/>
  </w:style>
  <w:style w:type="paragraph" w:styleId="Footer">
    <w:name w:val="footer"/>
    <w:basedOn w:val="Normal"/>
    <w:link w:val="FooterChar"/>
    <w:uiPriority w:val="99"/>
    <w:unhideWhenUsed/>
    <w:rsid w:val="00320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E3B"/>
  </w:style>
  <w:style w:type="paragraph" w:styleId="ListParagraph">
    <w:name w:val="List Paragraph"/>
    <w:basedOn w:val="Normal"/>
    <w:uiPriority w:val="34"/>
    <w:qFormat/>
    <w:rsid w:val="00EA7B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08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8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322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D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A4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4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4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E6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A4E6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bs@yourpark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yourpark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53ffd-5b94-4b95-a9e7-608b4ab336bc">
      <Terms xmlns="http://schemas.microsoft.com/office/infopath/2007/PartnerControls"/>
    </lcf76f155ced4ddcb4097134ff3c332f>
    <TaxCatchAll xmlns="122c5910-f3a3-4c51-941d-5b0266804b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EA00B45C5D24D9AF0BE12FD80ECE2" ma:contentTypeVersion="16" ma:contentTypeDescription="Create a new document." ma:contentTypeScope="" ma:versionID="8843faa65f458354e8682c614b55bd09">
  <xsd:schema xmlns:xsd="http://www.w3.org/2001/XMLSchema" xmlns:xs="http://www.w3.org/2001/XMLSchema" xmlns:p="http://schemas.microsoft.com/office/2006/metadata/properties" xmlns:ns2="a0c53ffd-5b94-4b95-a9e7-608b4ab336bc" xmlns:ns3="122c5910-f3a3-4c51-941d-5b0266804be5" targetNamespace="http://schemas.microsoft.com/office/2006/metadata/properties" ma:root="true" ma:fieldsID="8fea878cecc4d334ff4211f3d8019ec8" ns2:_="" ns3:_="">
    <xsd:import namespace="a0c53ffd-5b94-4b95-a9e7-608b4ab336bc"/>
    <xsd:import namespace="122c5910-f3a3-4c51-941d-5b0266804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53ffd-5b94-4b95-a9e7-608b4ab33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9fbd76-f911-4781-9260-85f893147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c5910-f3a3-4c51-941d-5b0266804b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06328c6-7f42-440e-b1fd-1e12555fb3db}" ma:internalName="TaxCatchAll" ma:showField="CatchAllData" ma:web="122c5910-f3a3-4c51-941d-5b0266804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78EE-BCBE-4814-88B6-08930A6A03C1}">
  <ds:schemaRefs>
    <ds:schemaRef ds:uri="http://schemas.microsoft.com/office/2006/metadata/properties"/>
    <ds:schemaRef ds:uri="http://schemas.microsoft.com/office/infopath/2007/PartnerControls"/>
    <ds:schemaRef ds:uri="26026ffd-e567-42c7-afdf-7d1108649c90"/>
    <ds:schemaRef ds:uri="94bd464a-b4a9-4b04-bd40-031ddfc3a51a"/>
    <ds:schemaRef ds:uri="a0c53ffd-5b94-4b95-a9e7-608b4ab336bc"/>
    <ds:schemaRef ds:uri="122c5910-f3a3-4c51-941d-5b0266804be5"/>
  </ds:schemaRefs>
</ds:datastoreItem>
</file>

<file path=customXml/itemProps2.xml><?xml version="1.0" encoding="utf-8"?>
<ds:datastoreItem xmlns:ds="http://schemas.openxmlformats.org/officeDocument/2006/customXml" ds:itemID="{36455DB2-1F59-4A69-BC19-40F3FC417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DD4DA-C726-41AB-AA0E-AD350836B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53ffd-5b94-4b95-a9e7-608b4ab336bc"/>
    <ds:schemaRef ds:uri="122c5910-f3a3-4c51-941d-5b0266804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Charlee Bennett</dc:creator>
  <cp:keywords/>
  <dc:description/>
  <cp:lastModifiedBy>Charlee Bennett</cp:lastModifiedBy>
  <cp:revision>23</cp:revision>
  <cp:lastPrinted>2024-06-27T11:19:00Z</cp:lastPrinted>
  <dcterms:created xsi:type="dcterms:W3CDTF">2024-06-27T11:16:00Z</dcterms:created>
  <dcterms:modified xsi:type="dcterms:W3CDTF">2024-06-27T11:48:00Z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0x010100195EA00B45C5D24D9AF0BE12FD80ECE2</vt:lpwstr>
  </property>
  <property fmtid="{D5CDD505-2E9C-101B-9397-08002B2CF9AE}" pid="3" name="MediaServiceImageTags">
    <vt:lpwstr/>
  </property>
</Properties>
</file>